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12259" w:rsidTr="00B12259">
        <w:tc>
          <w:tcPr>
            <w:tcW w:w="3005" w:type="dxa"/>
          </w:tcPr>
          <w:p w:rsidR="00B12259" w:rsidRPr="00B12259" w:rsidRDefault="00B122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</w:p>
        </w:tc>
        <w:tc>
          <w:tcPr>
            <w:tcW w:w="3005" w:type="dxa"/>
          </w:tcPr>
          <w:p w:rsidR="00B12259" w:rsidRPr="00B12259" w:rsidRDefault="00B122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Existing Bicycle Racks</w:t>
            </w:r>
          </w:p>
        </w:tc>
        <w:tc>
          <w:tcPr>
            <w:tcW w:w="3006" w:type="dxa"/>
          </w:tcPr>
          <w:p w:rsidR="00B12259" w:rsidRPr="00B12259" w:rsidRDefault="00CE03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Recommendation</w:t>
            </w:r>
          </w:p>
        </w:tc>
      </w:tr>
      <w:tr w:rsidR="00B12259" w:rsidTr="00B12259">
        <w:tc>
          <w:tcPr>
            <w:tcW w:w="3005" w:type="dxa"/>
          </w:tcPr>
          <w:p w:rsidR="00B12259" w:rsidRDefault="00CE03EC">
            <w:r>
              <w:t>Belle Vue Park</w:t>
            </w:r>
          </w:p>
        </w:tc>
        <w:tc>
          <w:tcPr>
            <w:tcW w:w="3005" w:type="dxa"/>
          </w:tcPr>
          <w:p w:rsidR="00B12259" w:rsidRDefault="00CE03EC">
            <w:r>
              <w:t>0</w:t>
            </w:r>
          </w:p>
        </w:tc>
        <w:tc>
          <w:tcPr>
            <w:tcW w:w="3006" w:type="dxa"/>
          </w:tcPr>
          <w:p w:rsidR="00B12259" w:rsidRDefault="00CE03EC">
            <w:r>
              <w:t>Up to three (one near each entrance).</w:t>
            </w:r>
          </w:p>
        </w:tc>
      </w:tr>
      <w:tr w:rsidR="00B12259" w:rsidTr="00B12259">
        <w:tc>
          <w:tcPr>
            <w:tcW w:w="3005" w:type="dxa"/>
          </w:tcPr>
          <w:p w:rsidR="00B12259" w:rsidRDefault="00CE03EC">
            <w:r>
              <w:t>Bentley Drive Play Area</w:t>
            </w:r>
          </w:p>
        </w:tc>
        <w:tc>
          <w:tcPr>
            <w:tcW w:w="3005" w:type="dxa"/>
          </w:tcPr>
          <w:p w:rsidR="00B12259" w:rsidRDefault="00CE03EC">
            <w:r>
              <w:t>0</w:t>
            </w:r>
          </w:p>
        </w:tc>
        <w:tc>
          <w:tcPr>
            <w:tcW w:w="3006" w:type="dxa"/>
          </w:tcPr>
          <w:p w:rsidR="00B12259" w:rsidRDefault="00CE03EC">
            <w:r>
              <w:t>One near to the play area.</w:t>
            </w:r>
          </w:p>
        </w:tc>
      </w:tr>
      <w:tr w:rsidR="00B12259" w:rsidTr="00B12259">
        <w:tc>
          <w:tcPr>
            <w:tcW w:w="3005" w:type="dxa"/>
          </w:tcPr>
          <w:p w:rsidR="00B12259" w:rsidRDefault="00CE03EC">
            <w:r>
              <w:t>Britten Road Play Area</w:t>
            </w:r>
          </w:p>
        </w:tc>
        <w:tc>
          <w:tcPr>
            <w:tcW w:w="3005" w:type="dxa"/>
          </w:tcPr>
          <w:p w:rsidR="00B12259" w:rsidRDefault="00CE03EC">
            <w:r>
              <w:t>0</w:t>
            </w:r>
          </w:p>
        </w:tc>
        <w:tc>
          <w:tcPr>
            <w:tcW w:w="3006" w:type="dxa"/>
          </w:tcPr>
          <w:p w:rsidR="00B12259" w:rsidRDefault="00CE03EC" w:rsidP="00CE03EC">
            <w:r>
              <w:t xml:space="preserve">One near to the toddler area and one on the other side of the path, near to the MUGA and older children’s equipment. </w:t>
            </w:r>
          </w:p>
        </w:tc>
      </w:tr>
      <w:tr w:rsidR="00B12259" w:rsidTr="00B12259">
        <w:tc>
          <w:tcPr>
            <w:tcW w:w="3005" w:type="dxa"/>
          </w:tcPr>
          <w:p w:rsidR="00B12259" w:rsidRDefault="00CE03EC">
            <w:r>
              <w:t>Clarkes Lane</w:t>
            </w:r>
          </w:p>
        </w:tc>
        <w:tc>
          <w:tcPr>
            <w:tcW w:w="3005" w:type="dxa"/>
          </w:tcPr>
          <w:p w:rsidR="00B12259" w:rsidRDefault="00CE03EC">
            <w:r>
              <w:t>0</w:t>
            </w:r>
          </w:p>
        </w:tc>
        <w:tc>
          <w:tcPr>
            <w:tcW w:w="3006" w:type="dxa"/>
          </w:tcPr>
          <w:p w:rsidR="00B12259" w:rsidRDefault="00CE03EC">
            <w:r>
              <w:t>Up to three (Charter Way entrance, Pollards Piece entrance and turning area at easterly end), or could have them more strategically positioned to complement any development of community garden and/or allotment land and a relocated or extended play area.</w:t>
            </w:r>
          </w:p>
        </w:tc>
      </w:tr>
      <w:tr w:rsidR="00B12259" w:rsidTr="00B12259">
        <w:tc>
          <w:tcPr>
            <w:tcW w:w="3005" w:type="dxa"/>
          </w:tcPr>
          <w:p w:rsidR="00B12259" w:rsidRDefault="00CE03EC">
            <w:r>
              <w:t>Cotman Close Play Area</w:t>
            </w:r>
          </w:p>
        </w:tc>
        <w:tc>
          <w:tcPr>
            <w:tcW w:w="3005" w:type="dxa"/>
          </w:tcPr>
          <w:p w:rsidR="00B12259" w:rsidRDefault="00CE03EC">
            <w:r>
              <w:t>0</w:t>
            </w:r>
          </w:p>
        </w:tc>
        <w:tc>
          <w:tcPr>
            <w:tcW w:w="3006" w:type="dxa"/>
          </w:tcPr>
          <w:p w:rsidR="00B12259" w:rsidRDefault="00CE03EC">
            <w:r>
              <w:t>One near to the play area.</w:t>
            </w:r>
          </w:p>
        </w:tc>
      </w:tr>
      <w:tr w:rsidR="00B12259" w:rsidTr="00B12259">
        <w:tc>
          <w:tcPr>
            <w:tcW w:w="3005" w:type="dxa"/>
          </w:tcPr>
          <w:p w:rsidR="00B12259" w:rsidRDefault="00CE03EC">
            <w:r>
              <w:t>Daffodil Walk Open Space</w:t>
            </w:r>
          </w:p>
        </w:tc>
        <w:tc>
          <w:tcPr>
            <w:tcW w:w="3005" w:type="dxa"/>
          </w:tcPr>
          <w:p w:rsidR="00B12259" w:rsidRDefault="00CE03EC">
            <w:r>
              <w:t>0</w:t>
            </w:r>
          </w:p>
        </w:tc>
        <w:tc>
          <w:tcPr>
            <w:tcW w:w="3006" w:type="dxa"/>
          </w:tcPr>
          <w:p w:rsidR="00B12259" w:rsidRDefault="00CE03EC">
            <w:r>
              <w:t>Not required here. Small area of green space in residential area.</w:t>
            </w:r>
          </w:p>
        </w:tc>
      </w:tr>
      <w:tr w:rsidR="00B12259" w:rsidTr="00B12259">
        <w:tc>
          <w:tcPr>
            <w:tcW w:w="3005" w:type="dxa"/>
          </w:tcPr>
          <w:p w:rsidR="00B12259" w:rsidRDefault="00CE03EC">
            <w:r>
              <w:t>Delius Close Open Space</w:t>
            </w:r>
          </w:p>
        </w:tc>
        <w:tc>
          <w:tcPr>
            <w:tcW w:w="3005" w:type="dxa"/>
          </w:tcPr>
          <w:p w:rsidR="00B12259" w:rsidRDefault="00CE03EC">
            <w:r>
              <w:t>0</w:t>
            </w:r>
          </w:p>
        </w:tc>
        <w:tc>
          <w:tcPr>
            <w:tcW w:w="3006" w:type="dxa"/>
          </w:tcPr>
          <w:p w:rsidR="00B12259" w:rsidRDefault="00CE03EC">
            <w:r>
              <w:t>Not required here. Small area of green space in residential area.</w:t>
            </w:r>
          </w:p>
        </w:tc>
      </w:tr>
      <w:tr w:rsidR="00CE03EC" w:rsidTr="00B12259">
        <w:tc>
          <w:tcPr>
            <w:tcW w:w="3005" w:type="dxa"/>
          </w:tcPr>
          <w:p w:rsidR="00CE03EC" w:rsidRDefault="00CE03EC">
            <w:r>
              <w:t>Denes Oval</w:t>
            </w:r>
          </w:p>
        </w:tc>
        <w:tc>
          <w:tcPr>
            <w:tcW w:w="3005" w:type="dxa"/>
          </w:tcPr>
          <w:p w:rsidR="00CE03EC" w:rsidRDefault="00CE03EC">
            <w:r>
              <w:t>0</w:t>
            </w:r>
          </w:p>
        </w:tc>
        <w:tc>
          <w:tcPr>
            <w:tcW w:w="3006" w:type="dxa"/>
          </w:tcPr>
          <w:p w:rsidR="00CE03EC" w:rsidRDefault="00CE03EC">
            <w:r>
              <w:t>Could have one or two but locations would need careful consideration due to the layout of the site.</w:t>
            </w:r>
          </w:p>
        </w:tc>
      </w:tr>
      <w:tr w:rsidR="00E00CA6" w:rsidTr="00B12259">
        <w:tc>
          <w:tcPr>
            <w:tcW w:w="3005" w:type="dxa"/>
          </w:tcPr>
          <w:p w:rsidR="00E00CA6" w:rsidRDefault="00E00CA6">
            <w:r>
              <w:t>Fen Park</w:t>
            </w:r>
          </w:p>
        </w:tc>
        <w:tc>
          <w:tcPr>
            <w:tcW w:w="3005" w:type="dxa"/>
          </w:tcPr>
          <w:p w:rsidR="00E00CA6" w:rsidRDefault="00E00CA6">
            <w:r>
              <w:t>0</w:t>
            </w:r>
          </w:p>
        </w:tc>
        <w:tc>
          <w:tcPr>
            <w:tcW w:w="3006" w:type="dxa"/>
          </w:tcPr>
          <w:p w:rsidR="00E00CA6" w:rsidRDefault="00964B9D">
            <w:r>
              <w:t xml:space="preserve">Could have one or two </w:t>
            </w:r>
            <w:r w:rsidR="00307E52">
              <w:t>near the play area, fitness equipment and b</w:t>
            </w:r>
            <w:r w:rsidR="00A85646">
              <w:t>asketball court, and one at the other end of the park.</w:t>
            </w:r>
          </w:p>
        </w:tc>
      </w:tr>
      <w:tr w:rsidR="00A85646" w:rsidTr="00B12259">
        <w:tc>
          <w:tcPr>
            <w:tcW w:w="3005" w:type="dxa"/>
          </w:tcPr>
          <w:p w:rsidR="00A85646" w:rsidRDefault="00A85646">
            <w:r>
              <w:t>Gainsborough Drive Pond</w:t>
            </w:r>
          </w:p>
        </w:tc>
        <w:tc>
          <w:tcPr>
            <w:tcW w:w="3005" w:type="dxa"/>
          </w:tcPr>
          <w:p w:rsidR="00A85646" w:rsidRDefault="00A85646">
            <w:r>
              <w:t>0</w:t>
            </w:r>
          </w:p>
        </w:tc>
        <w:tc>
          <w:tcPr>
            <w:tcW w:w="3006" w:type="dxa"/>
          </w:tcPr>
          <w:p w:rsidR="00A85646" w:rsidRDefault="00A85646">
            <w:r>
              <w:t>Not required here.</w:t>
            </w:r>
          </w:p>
        </w:tc>
      </w:tr>
      <w:tr w:rsidR="00A85646" w:rsidTr="00B12259">
        <w:tc>
          <w:tcPr>
            <w:tcW w:w="3005" w:type="dxa"/>
          </w:tcPr>
          <w:p w:rsidR="00A85646" w:rsidRDefault="00A85646">
            <w:r>
              <w:t>Great Eastern Linear Park</w:t>
            </w:r>
          </w:p>
        </w:tc>
        <w:tc>
          <w:tcPr>
            <w:tcW w:w="3005" w:type="dxa"/>
          </w:tcPr>
          <w:p w:rsidR="00A85646" w:rsidRDefault="00A85646">
            <w:r>
              <w:t>0</w:t>
            </w:r>
          </w:p>
        </w:tc>
        <w:tc>
          <w:tcPr>
            <w:tcW w:w="3006" w:type="dxa"/>
          </w:tcPr>
          <w:p w:rsidR="00A85646" w:rsidRDefault="00A85646">
            <w:r>
              <w:t>Not required here.</w:t>
            </w:r>
          </w:p>
        </w:tc>
      </w:tr>
      <w:tr w:rsidR="00A85646" w:rsidTr="00B12259">
        <w:tc>
          <w:tcPr>
            <w:tcW w:w="3005" w:type="dxa"/>
          </w:tcPr>
          <w:p w:rsidR="00A85646" w:rsidRDefault="00A85646">
            <w:r>
              <w:t>Gunton Community Park</w:t>
            </w:r>
          </w:p>
        </w:tc>
        <w:tc>
          <w:tcPr>
            <w:tcW w:w="3005" w:type="dxa"/>
          </w:tcPr>
          <w:p w:rsidR="00A85646" w:rsidRDefault="00A85646">
            <w:r>
              <w:t>0</w:t>
            </w:r>
          </w:p>
        </w:tc>
        <w:tc>
          <w:tcPr>
            <w:tcW w:w="3006" w:type="dxa"/>
          </w:tcPr>
          <w:p w:rsidR="00A85646" w:rsidRDefault="00A85646">
            <w:r>
              <w:t>Up to three (near MUGA, near the entrance from the Hall and near the play area).</w:t>
            </w:r>
          </w:p>
        </w:tc>
      </w:tr>
      <w:tr w:rsidR="00A85646" w:rsidTr="00B12259">
        <w:tc>
          <w:tcPr>
            <w:tcW w:w="3005" w:type="dxa"/>
          </w:tcPr>
          <w:p w:rsidR="00A85646" w:rsidRDefault="00A85646">
            <w:r>
              <w:t>Kensington Gardens</w:t>
            </w:r>
          </w:p>
        </w:tc>
        <w:tc>
          <w:tcPr>
            <w:tcW w:w="3005" w:type="dxa"/>
          </w:tcPr>
          <w:p w:rsidR="00A85646" w:rsidRDefault="00A85646">
            <w:r>
              <w:t>0</w:t>
            </w:r>
          </w:p>
        </w:tc>
        <w:tc>
          <w:tcPr>
            <w:tcW w:w="3006" w:type="dxa"/>
          </w:tcPr>
          <w:p w:rsidR="00A85646" w:rsidRDefault="00A85646">
            <w:r>
              <w:t>Could have one or two near the tennis courts, bowling greens and café. Locations need careful consideration due to the layout of the site.</w:t>
            </w:r>
          </w:p>
        </w:tc>
      </w:tr>
      <w:tr w:rsidR="007534B3" w:rsidTr="00B12259">
        <w:tc>
          <w:tcPr>
            <w:tcW w:w="3005" w:type="dxa"/>
          </w:tcPr>
          <w:p w:rsidR="007534B3" w:rsidRDefault="007534B3">
            <w:r>
              <w:t>Links Road Car Park</w:t>
            </w:r>
          </w:p>
        </w:tc>
        <w:tc>
          <w:tcPr>
            <w:tcW w:w="3005" w:type="dxa"/>
          </w:tcPr>
          <w:p w:rsidR="007534B3" w:rsidRDefault="007534B3">
            <w:r>
              <w:t>1</w:t>
            </w:r>
          </w:p>
        </w:tc>
        <w:tc>
          <w:tcPr>
            <w:tcW w:w="3006" w:type="dxa"/>
          </w:tcPr>
          <w:p w:rsidR="007534B3" w:rsidRDefault="007534B3">
            <w:r>
              <w:t>There have been issues with standing water around the existing bicycle racks, which needs to be monitored.</w:t>
            </w:r>
          </w:p>
        </w:tc>
      </w:tr>
      <w:tr w:rsidR="007534B3" w:rsidTr="00B12259">
        <w:tc>
          <w:tcPr>
            <w:tcW w:w="3005" w:type="dxa"/>
          </w:tcPr>
          <w:p w:rsidR="007534B3" w:rsidRDefault="007534B3">
            <w:r>
              <w:t>The Ness</w:t>
            </w:r>
          </w:p>
        </w:tc>
        <w:tc>
          <w:tcPr>
            <w:tcW w:w="3005" w:type="dxa"/>
          </w:tcPr>
          <w:p w:rsidR="007534B3" w:rsidRDefault="007534B3">
            <w:r>
              <w:t>2</w:t>
            </w:r>
          </w:p>
        </w:tc>
        <w:tc>
          <w:tcPr>
            <w:tcW w:w="3006" w:type="dxa"/>
          </w:tcPr>
          <w:p w:rsidR="007534B3" w:rsidRDefault="00654633">
            <w:r>
              <w:t>No requirement for additional provision.</w:t>
            </w:r>
          </w:p>
        </w:tc>
      </w:tr>
      <w:tr w:rsidR="00654633" w:rsidTr="00B12259">
        <w:tc>
          <w:tcPr>
            <w:tcW w:w="3005" w:type="dxa"/>
          </w:tcPr>
          <w:p w:rsidR="00654633" w:rsidRDefault="00654633">
            <w:r>
              <w:t>Ness Point</w:t>
            </w:r>
          </w:p>
        </w:tc>
        <w:tc>
          <w:tcPr>
            <w:tcW w:w="3005" w:type="dxa"/>
          </w:tcPr>
          <w:p w:rsidR="00654633" w:rsidRDefault="00654633">
            <w:r>
              <w:t>0? (check if any nearby)</w:t>
            </w:r>
          </w:p>
        </w:tc>
        <w:tc>
          <w:tcPr>
            <w:tcW w:w="3006" w:type="dxa"/>
          </w:tcPr>
          <w:p w:rsidR="00654633" w:rsidRDefault="00654633">
            <w:r>
              <w:t>If no provision in the immediate vicinity could consider one</w:t>
            </w:r>
            <w:r w:rsidR="009D7A04">
              <w:t>, but proximity to the sea could be an issue.</w:t>
            </w:r>
          </w:p>
        </w:tc>
      </w:tr>
      <w:tr w:rsidR="009D7A04" w:rsidTr="00B12259">
        <w:tc>
          <w:tcPr>
            <w:tcW w:w="3005" w:type="dxa"/>
          </w:tcPr>
          <w:p w:rsidR="009D7A04" w:rsidRDefault="009D7A04">
            <w:r>
              <w:t>Normanston Park</w:t>
            </w:r>
          </w:p>
        </w:tc>
        <w:tc>
          <w:tcPr>
            <w:tcW w:w="3005" w:type="dxa"/>
          </w:tcPr>
          <w:p w:rsidR="009D7A04" w:rsidRDefault="002D04BF">
            <w:r>
              <w:t>2</w:t>
            </w:r>
          </w:p>
        </w:tc>
        <w:tc>
          <w:tcPr>
            <w:tcW w:w="3006" w:type="dxa"/>
          </w:tcPr>
          <w:p w:rsidR="009D7A04" w:rsidRDefault="002D04BF">
            <w:r>
              <w:t xml:space="preserve">Potential for two to three more (near the play area/gym </w:t>
            </w:r>
            <w:r>
              <w:lastRenderedPageBreak/>
              <w:t>equipment, tennis courts and skate park).</w:t>
            </w:r>
          </w:p>
        </w:tc>
      </w:tr>
      <w:tr w:rsidR="002D04BF" w:rsidTr="00B12259">
        <w:tc>
          <w:tcPr>
            <w:tcW w:w="3005" w:type="dxa"/>
          </w:tcPr>
          <w:p w:rsidR="002D04BF" w:rsidRDefault="00EC4F85">
            <w:r>
              <w:lastRenderedPageBreak/>
              <w:t>North Denes</w:t>
            </w:r>
          </w:p>
        </w:tc>
        <w:tc>
          <w:tcPr>
            <w:tcW w:w="3005" w:type="dxa"/>
          </w:tcPr>
          <w:p w:rsidR="002D04BF" w:rsidRDefault="00EC4F85">
            <w:r>
              <w:t>0</w:t>
            </w:r>
          </w:p>
        </w:tc>
        <w:tc>
          <w:tcPr>
            <w:tcW w:w="3006" w:type="dxa"/>
          </w:tcPr>
          <w:p w:rsidR="002D04BF" w:rsidRDefault="00EC4F85">
            <w:r>
              <w:t>Not required here.</w:t>
            </w:r>
          </w:p>
        </w:tc>
      </w:tr>
      <w:tr w:rsidR="00EC4F85" w:rsidTr="00B12259">
        <w:tc>
          <w:tcPr>
            <w:tcW w:w="3005" w:type="dxa"/>
          </w:tcPr>
          <w:p w:rsidR="00EC4F85" w:rsidRDefault="0031164C">
            <w:proofErr w:type="spellStart"/>
            <w:r>
              <w:t>Pakefield</w:t>
            </w:r>
            <w:proofErr w:type="spellEnd"/>
            <w:r>
              <w:t xml:space="preserve"> Green (Wellington Road)</w:t>
            </w:r>
          </w:p>
        </w:tc>
        <w:tc>
          <w:tcPr>
            <w:tcW w:w="3005" w:type="dxa"/>
          </w:tcPr>
          <w:p w:rsidR="00EC4F85" w:rsidRDefault="0031164C">
            <w:r>
              <w:t>0</w:t>
            </w:r>
          </w:p>
        </w:tc>
        <w:tc>
          <w:tcPr>
            <w:tcW w:w="3006" w:type="dxa"/>
          </w:tcPr>
          <w:p w:rsidR="00EC4F85" w:rsidRDefault="0031164C">
            <w:r>
              <w:t>One in an appropriate location.</w:t>
            </w:r>
          </w:p>
        </w:tc>
      </w:tr>
      <w:tr w:rsidR="0031164C" w:rsidTr="00B12259">
        <w:tc>
          <w:tcPr>
            <w:tcW w:w="3005" w:type="dxa"/>
          </w:tcPr>
          <w:p w:rsidR="0031164C" w:rsidRDefault="0031164C">
            <w:r>
              <w:t>The Parklands</w:t>
            </w:r>
          </w:p>
        </w:tc>
        <w:tc>
          <w:tcPr>
            <w:tcW w:w="3005" w:type="dxa"/>
          </w:tcPr>
          <w:p w:rsidR="0031164C" w:rsidRDefault="0031164C">
            <w:r>
              <w:t>0</w:t>
            </w:r>
          </w:p>
        </w:tc>
        <w:tc>
          <w:tcPr>
            <w:tcW w:w="3006" w:type="dxa"/>
          </w:tcPr>
          <w:p w:rsidR="0031164C" w:rsidRDefault="0031164C">
            <w:r>
              <w:t>Would not require one for the hollow. Could consider one on the other piece of land once the community garden is established.</w:t>
            </w:r>
          </w:p>
        </w:tc>
      </w:tr>
      <w:tr w:rsidR="0031164C" w:rsidTr="00B12259">
        <w:tc>
          <w:tcPr>
            <w:tcW w:w="3005" w:type="dxa"/>
          </w:tcPr>
          <w:p w:rsidR="0031164C" w:rsidRDefault="0031164C">
            <w:r>
              <w:t>Rosedale Park</w:t>
            </w:r>
          </w:p>
        </w:tc>
        <w:tc>
          <w:tcPr>
            <w:tcW w:w="3005" w:type="dxa"/>
          </w:tcPr>
          <w:p w:rsidR="0031164C" w:rsidRDefault="0031164C">
            <w:r>
              <w:t>0</w:t>
            </w:r>
          </w:p>
        </w:tc>
        <w:tc>
          <w:tcPr>
            <w:tcW w:w="3006" w:type="dxa"/>
          </w:tcPr>
          <w:p w:rsidR="0031164C" w:rsidRDefault="0031164C">
            <w:r>
              <w:t>Could have at least one to serve the play areas and football pitch.</w:t>
            </w:r>
          </w:p>
        </w:tc>
      </w:tr>
      <w:tr w:rsidR="0031164C" w:rsidTr="00B12259">
        <w:tc>
          <w:tcPr>
            <w:tcW w:w="3005" w:type="dxa"/>
          </w:tcPr>
          <w:p w:rsidR="0031164C" w:rsidRDefault="0031164C">
            <w:r>
              <w:t>Sparrows Nest</w:t>
            </w:r>
          </w:p>
        </w:tc>
        <w:tc>
          <w:tcPr>
            <w:tcW w:w="3005" w:type="dxa"/>
          </w:tcPr>
          <w:p w:rsidR="0031164C" w:rsidRDefault="0031164C">
            <w:r>
              <w:t>0</w:t>
            </w:r>
          </w:p>
        </w:tc>
        <w:tc>
          <w:tcPr>
            <w:tcW w:w="3006" w:type="dxa"/>
          </w:tcPr>
          <w:p w:rsidR="0031164C" w:rsidRDefault="00D41951">
            <w:r>
              <w:t>At least three potential areas – to serve Maritime Museum and bowling greens, near Martello and RNPSA Museum, and near the playground.</w:t>
            </w:r>
          </w:p>
        </w:tc>
      </w:tr>
      <w:tr w:rsidR="003866B1" w:rsidTr="00B12259">
        <w:tc>
          <w:tcPr>
            <w:tcW w:w="3005" w:type="dxa"/>
          </w:tcPr>
          <w:p w:rsidR="003866B1" w:rsidRDefault="003866B1">
            <w:r>
              <w:t>St Margaret’s Plain Play Area</w:t>
            </w:r>
          </w:p>
        </w:tc>
        <w:tc>
          <w:tcPr>
            <w:tcW w:w="3005" w:type="dxa"/>
          </w:tcPr>
          <w:p w:rsidR="003866B1" w:rsidRDefault="003866B1">
            <w:r>
              <w:t>0</w:t>
            </w:r>
          </w:p>
        </w:tc>
        <w:tc>
          <w:tcPr>
            <w:tcW w:w="3006" w:type="dxa"/>
          </w:tcPr>
          <w:p w:rsidR="003866B1" w:rsidRDefault="003866B1">
            <w:r>
              <w:t>A small area but may be able to fit one in.</w:t>
            </w:r>
          </w:p>
        </w:tc>
      </w:tr>
      <w:tr w:rsidR="003866B1" w:rsidTr="00B12259">
        <w:tc>
          <w:tcPr>
            <w:tcW w:w="3005" w:type="dxa"/>
          </w:tcPr>
          <w:p w:rsidR="003866B1" w:rsidRDefault="003866B1">
            <w:proofErr w:type="spellStart"/>
            <w:r>
              <w:t>Stoven</w:t>
            </w:r>
            <w:proofErr w:type="spellEnd"/>
            <w:r>
              <w:t xml:space="preserve"> Close Play Area</w:t>
            </w:r>
          </w:p>
        </w:tc>
        <w:tc>
          <w:tcPr>
            <w:tcW w:w="3005" w:type="dxa"/>
          </w:tcPr>
          <w:p w:rsidR="003866B1" w:rsidRDefault="003866B1">
            <w:r>
              <w:t>0</w:t>
            </w:r>
          </w:p>
        </w:tc>
        <w:tc>
          <w:tcPr>
            <w:tcW w:w="3006" w:type="dxa"/>
          </w:tcPr>
          <w:p w:rsidR="003866B1" w:rsidRDefault="003866B1">
            <w:r>
              <w:t>One near to play area.</w:t>
            </w:r>
          </w:p>
        </w:tc>
      </w:tr>
      <w:tr w:rsidR="003866B1" w:rsidTr="00B12259">
        <w:tc>
          <w:tcPr>
            <w:tcW w:w="3005" w:type="dxa"/>
          </w:tcPr>
          <w:p w:rsidR="003866B1" w:rsidRDefault="003866B1">
            <w:proofErr w:type="spellStart"/>
            <w:r>
              <w:t>Thirlmere</w:t>
            </w:r>
            <w:proofErr w:type="spellEnd"/>
            <w:r>
              <w:t xml:space="preserve"> Walk Play Area</w:t>
            </w:r>
          </w:p>
        </w:tc>
        <w:tc>
          <w:tcPr>
            <w:tcW w:w="3005" w:type="dxa"/>
          </w:tcPr>
          <w:p w:rsidR="003866B1" w:rsidRDefault="003866B1">
            <w:r>
              <w:t>0</w:t>
            </w:r>
          </w:p>
        </w:tc>
        <w:tc>
          <w:tcPr>
            <w:tcW w:w="3006" w:type="dxa"/>
          </w:tcPr>
          <w:p w:rsidR="003866B1" w:rsidRDefault="003866B1">
            <w:r>
              <w:t>One near to play area.</w:t>
            </w:r>
          </w:p>
        </w:tc>
      </w:tr>
      <w:tr w:rsidR="003866B1" w:rsidTr="00B12259">
        <w:tc>
          <w:tcPr>
            <w:tcW w:w="3005" w:type="dxa"/>
          </w:tcPr>
          <w:p w:rsidR="003866B1" w:rsidRDefault="003866B1">
            <w:r>
              <w:t>Town Green</w:t>
            </w:r>
          </w:p>
        </w:tc>
        <w:tc>
          <w:tcPr>
            <w:tcW w:w="3005" w:type="dxa"/>
          </w:tcPr>
          <w:p w:rsidR="003866B1" w:rsidRDefault="003866B1">
            <w:r>
              <w:t>0</w:t>
            </w:r>
          </w:p>
        </w:tc>
        <w:tc>
          <w:tcPr>
            <w:tcW w:w="3006" w:type="dxa"/>
          </w:tcPr>
          <w:p w:rsidR="003866B1" w:rsidRDefault="003866B1">
            <w:r>
              <w:t>Not required here.</w:t>
            </w:r>
          </w:p>
        </w:tc>
      </w:tr>
      <w:tr w:rsidR="003866B1" w:rsidTr="00B12259">
        <w:tc>
          <w:tcPr>
            <w:tcW w:w="3005" w:type="dxa"/>
          </w:tcPr>
          <w:p w:rsidR="003866B1" w:rsidRDefault="003866B1">
            <w:r>
              <w:t>Triangle Market</w:t>
            </w:r>
          </w:p>
        </w:tc>
        <w:tc>
          <w:tcPr>
            <w:tcW w:w="3005" w:type="dxa"/>
          </w:tcPr>
          <w:p w:rsidR="003866B1" w:rsidRDefault="003866B1">
            <w:r>
              <w:t>0</w:t>
            </w:r>
          </w:p>
        </w:tc>
        <w:tc>
          <w:tcPr>
            <w:tcW w:w="3006" w:type="dxa"/>
          </w:tcPr>
          <w:p w:rsidR="003866B1" w:rsidRDefault="003866B1">
            <w:r>
              <w:t>Could consider one as part of the improvement of the area beneath the Sails.</w:t>
            </w:r>
          </w:p>
        </w:tc>
      </w:tr>
      <w:tr w:rsidR="003866B1" w:rsidTr="00B12259">
        <w:tc>
          <w:tcPr>
            <w:tcW w:w="3005" w:type="dxa"/>
          </w:tcPr>
          <w:p w:rsidR="003866B1" w:rsidRDefault="003866B1">
            <w:proofErr w:type="spellStart"/>
            <w:r>
              <w:t>Turnberry</w:t>
            </w:r>
            <w:proofErr w:type="spellEnd"/>
            <w:r>
              <w:t xml:space="preserve"> Close Open Space</w:t>
            </w:r>
          </w:p>
        </w:tc>
        <w:tc>
          <w:tcPr>
            <w:tcW w:w="3005" w:type="dxa"/>
          </w:tcPr>
          <w:p w:rsidR="003866B1" w:rsidRDefault="003866B1">
            <w:r>
              <w:t>0</w:t>
            </w:r>
          </w:p>
        </w:tc>
        <w:tc>
          <w:tcPr>
            <w:tcW w:w="3006" w:type="dxa"/>
          </w:tcPr>
          <w:p w:rsidR="003866B1" w:rsidRDefault="003866B1">
            <w:r>
              <w:t>Not required here.</w:t>
            </w:r>
          </w:p>
        </w:tc>
      </w:tr>
      <w:tr w:rsidR="003866B1" w:rsidTr="00B12259">
        <w:tc>
          <w:tcPr>
            <w:tcW w:w="3005" w:type="dxa"/>
          </w:tcPr>
          <w:p w:rsidR="003866B1" w:rsidRDefault="003866B1">
            <w:r>
              <w:t>Uplands Road North Pond</w:t>
            </w:r>
          </w:p>
        </w:tc>
        <w:tc>
          <w:tcPr>
            <w:tcW w:w="3005" w:type="dxa"/>
          </w:tcPr>
          <w:p w:rsidR="003866B1" w:rsidRDefault="003866B1">
            <w:r>
              <w:t>0</w:t>
            </w:r>
          </w:p>
        </w:tc>
        <w:tc>
          <w:tcPr>
            <w:tcW w:w="3006" w:type="dxa"/>
          </w:tcPr>
          <w:p w:rsidR="003866B1" w:rsidRDefault="003866B1">
            <w:r>
              <w:t>Not required here.</w:t>
            </w:r>
          </w:p>
        </w:tc>
      </w:tr>
      <w:tr w:rsidR="003866B1" w:rsidTr="00B12259">
        <w:tc>
          <w:tcPr>
            <w:tcW w:w="3005" w:type="dxa"/>
          </w:tcPr>
          <w:p w:rsidR="003866B1" w:rsidRDefault="003866B1">
            <w:r>
              <w:t>Whitton Green</w:t>
            </w:r>
          </w:p>
        </w:tc>
        <w:tc>
          <w:tcPr>
            <w:tcW w:w="3005" w:type="dxa"/>
          </w:tcPr>
          <w:p w:rsidR="003866B1" w:rsidRDefault="003866B1">
            <w:r>
              <w:t>0</w:t>
            </w:r>
          </w:p>
        </w:tc>
        <w:tc>
          <w:tcPr>
            <w:tcW w:w="3006" w:type="dxa"/>
          </w:tcPr>
          <w:p w:rsidR="003866B1" w:rsidRDefault="003866B1">
            <w:r>
              <w:t>One to serve play area and adult gym equipment.</w:t>
            </w:r>
            <w:bookmarkStart w:id="0" w:name="_GoBack"/>
            <w:bookmarkEnd w:id="0"/>
          </w:p>
        </w:tc>
      </w:tr>
    </w:tbl>
    <w:p w:rsidR="00522B06" w:rsidRDefault="003866B1"/>
    <w:sectPr w:rsidR="00522B06" w:rsidSect="00A85646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59"/>
    <w:rsid w:val="002D04BF"/>
    <w:rsid w:val="00307E52"/>
    <w:rsid w:val="0031164C"/>
    <w:rsid w:val="003866B1"/>
    <w:rsid w:val="00654633"/>
    <w:rsid w:val="007534B3"/>
    <w:rsid w:val="00766B75"/>
    <w:rsid w:val="00964B9D"/>
    <w:rsid w:val="009D7A04"/>
    <w:rsid w:val="00A85646"/>
    <w:rsid w:val="00B12259"/>
    <w:rsid w:val="00B24EFE"/>
    <w:rsid w:val="00CE03EC"/>
    <w:rsid w:val="00D41951"/>
    <w:rsid w:val="00E00CA6"/>
    <w:rsid w:val="00EC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11A3"/>
  <w15:chartTrackingRefBased/>
  <w15:docId w15:val="{D8F166D3-5B75-44D8-85CF-C78BEA66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3</cp:revision>
  <dcterms:created xsi:type="dcterms:W3CDTF">2023-02-10T14:41:00Z</dcterms:created>
  <dcterms:modified xsi:type="dcterms:W3CDTF">2023-02-13T15:15:00Z</dcterms:modified>
</cp:coreProperties>
</file>