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35" w:rsidRPr="00DD7C1E" w:rsidRDefault="00657E35" w:rsidP="00657E35">
      <w:pPr>
        <w:pStyle w:val="NoSpacing"/>
        <w:ind w:hanging="284"/>
        <w:jc w:val="center"/>
        <w:rPr>
          <w:b/>
          <w:sz w:val="32"/>
          <w:szCs w:val="32"/>
        </w:rPr>
      </w:pPr>
      <w:r>
        <w:rPr>
          <w:b/>
          <w:sz w:val="32"/>
          <w:szCs w:val="32"/>
        </w:rPr>
        <w:t xml:space="preserve">Lowestoft Town </w:t>
      </w:r>
      <w:r w:rsidRPr="00DD7C1E">
        <w:rPr>
          <w:b/>
          <w:sz w:val="32"/>
          <w:szCs w:val="32"/>
        </w:rPr>
        <w:t>Council</w:t>
      </w:r>
      <w:r>
        <w:rPr>
          <w:b/>
          <w:sz w:val="32"/>
          <w:szCs w:val="32"/>
        </w:rPr>
        <w:t xml:space="preserve"> Events and Communications Sub-Committee</w:t>
      </w:r>
    </w:p>
    <w:p w:rsidR="00657E35" w:rsidRDefault="00657E35" w:rsidP="00657E35">
      <w:pPr>
        <w:pStyle w:val="NoSpacing"/>
        <w:rPr>
          <w:b/>
          <w:sz w:val="28"/>
          <w:szCs w:val="28"/>
        </w:rPr>
      </w:pPr>
    </w:p>
    <w:p w:rsidR="00657E35" w:rsidRDefault="00657E35" w:rsidP="00657E35">
      <w:pPr>
        <w:pStyle w:val="NoSpacing"/>
        <w:jc w:val="center"/>
        <w:rPr>
          <w:b/>
        </w:rPr>
      </w:pPr>
      <w:r>
        <w:rPr>
          <w:b/>
        </w:rPr>
        <w:t>For the attention of</w:t>
      </w:r>
      <w:r w:rsidRPr="00265D99">
        <w:rPr>
          <w:b/>
        </w:rPr>
        <w:t xml:space="preserve"> all </w:t>
      </w:r>
      <w:r>
        <w:rPr>
          <w:b/>
        </w:rPr>
        <w:t>Sub-Committee Members</w:t>
      </w:r>
    </w:p>
    <w:p w:rsidR="00657E35" w:rsidRDefault="00657E35" w:rsidP="00657E35">
      <w:pPr>
        <w:pStyle w:val="NoSpacing"/>
        <w:rPr>
          <w:sz w:val="24"/>
          <w:szCs w:val="24"/>
        </w:rPr>
      </w:pPr>
    </w:p>
    <w:p w:rsidR="00657E35" w:rsidRPr="00E472DB" w:rsidRDefault="00657E35" w:rsidP="00657E35">
      <w:pPr>
        <w:pStyle w:val="NoSpacing"/>
        <w:rPr>
          <w:sz w:val="24"/>
          <w:szCs w:val="24"/>
        </w:rPr>
      </w:pPr>
    </w:p>
    <w:p w:rsidR="00657E35" w:rsidRPr="007A1642" w:rsidRDefault="00657E35" w:rsidP="00657E35">
      <w:pPr>
        <w:pStyle w:val="NoSpacing"/>
        <w:rPr>
          <w:b/>
          <w:sz w:val="24"/>
          <w:szCs w:val="24"/>
        </w:rPr>
      </w:pPr>
      <w:r w:rsidRPr="00E472DB">
        <w:rPr>
          <w:sz w:val="24"/>
          <w:szCs w:val="24"/>
        </w:rPr>
        <w:t xml:space="preserve">You are summoned to attend </w:t>
      </w:r>
      <w:r>
        <w:rPr>
          <w:sz w:val="24"/>
          <w:szCs w:val="24"/>
        </w:rPr>
        <w:t xml:space="preserve">a </w:t>
      </w:r>
      <w:r w:rsidRPr="00E472DB">
        <w:rPr>
          <w:sz w:val="24"/>
          <w:szCs w:val="24"/>
        </w:rPr>
        <w:t>Meeting of</w:t>
      </w:r>
      <w:r>
        <w:rPr>
          <w:sz w:val="24"/>
          <w:szCs w:val="24"/>
        </w:rPr>
        <w:t xml:space="preserve"> the Lowestoft Town</w:t>
      </w:r>
      <w:r w:rsidRPr="00E472DB">
        <w:rPr>
          <w:sz w:val="24"/>
          <w:szCs w:val="24"/>
        </w:rPr>
        <w:t xml:space="preserve"> Council</w:t>
      </w:r>
      <w:r>
        <w:rPr>
          <w:sz w:val="24"/>
          <w:szCs w:val="24"/>
        </w:rPr>
        <w:t xml:space="preserve"> Events and Communications Sub-Committee at </w:t>
      </w:r>
      <w:r>
        <w:rPr>
          <w:b/>
          <w:sz w:val="24"/>
          <w:szCs w:val="24"/>
        </w:rPr>
        <w:t>via Video Conferencing at 15.00 on Wednesday 24</w:t>
      </w:r>
      <w:r w:rsidRPr="0050618D">
        <w:rPr>
          <w:b/>
          <w:sz w:val="24"/>
          <w:szCs w:val="24"/>
          <w:vertAlign w:val="superscript"/>
        </w:rPr>
        <w:t>th</w:t>
      </w:r>
      <w:r>
        <w:rPr>
          <w:b/>
          <w:sz w:val="24"/>
          <w:szCs w:val="24"/>
        </w:rPr>
        <w:t xml:space="preserve"> March 2021 </w:t>
      </w:r>
    </w:p>
    <w:p w:rsidR="00657E35" w:rsidRDefault="00657E35" w:rsidP="00657E35">
      <w:pPr>
        <w:pStyle w:val="NoSpacing"/>
        <w:rPr>
          <w:sz w:val="24"/>
          <w:szCs w:val="24"/>
        </w:rPr>
      </w:pPr>
      <w:bookmarkStart w:id="0" w:name="_Hlk481494889"/>
    </w:p>
    <w:p w:rsidR="00657E35" w:rsidRDefault="00657E35" w:rsidP="00657E35">
      <w:pPr>
        <w:pStyle w:val="NoSpacing"/>
        <w:rPr>
          <w:rStyle w:val="Emphasis"/>
          <w:rFonts w:cs="Calibri"/>
          <w:i w:val="0"/>
          <w:color w:val="000000"/>
          <w:sz w:val="24"/>
          <w:szCs w:val="24"/>
        </w:rPr>
      </w:pPr>
      <w:r w:rsidRPr="00DD03A0">
        <w:rPr>
          <w:sz w:val="24"/>
          <w:szCs w:val="24"/>
        </w:rPr>
        <w:t>Members of the public are welcome to observe the meeting</w:t>
      </w:r>
      <w:r>
        <w:rPr>
          <w:sz w:val="24"/>
          <w:szCs w:val="24"/>
        </w:rPr>
        <w:t>,</w:t>
      </w:r>
      <w:r w:rsidRPr="00DD03A0">
        <w:rPr>
          <w:sz w:val="24"/>
          <w:szCs w:val="24"/>
        </w:rPr>
        <w:t xml:space="preserve"> which can be accessed via </w:t>
      </w:r>
      <w:hyperlink r:id="rId6" w:history="1">
        <w:r w:rsidR="00962A46">
          <w:rPr>
            <w:rStyle w:val="Hyperlink"/>
          </w:rPr>
          <w:t>https://youtu.be/SiNYPCiKI4E</w:t>
        </w:r>
      </w:hyperlink>
      <w:r w:rsidR="00962A46">
        <w:rPr>
          <w:color w:val="1F497D"/>
        </w:rPr>
        <w:t xml:space="preserve"> </w:t>
      </w:r>
      <w:r w:rsidRPr="00324865">
        <w:rPr>
          <w:sz w:val="24"/>
        </w:rPr>
        <w:t xml:space="preserve">and are </w:t>
      </w:r>
      <w:r w:rsidRPr="00DD03A0">
        <w:rPr>
          <w:sz w:val="24"/>
          <w:szCs w:val="24"/>
        </w:rPr>
        <w:t>welcome to submit comments regarding any item on the agenda in advance of the meeting. The minutes and all public documents associated with this agenda will be published as usual</w:t>
      </w:r>
      <w:r w:rsidRPr="00DD03A0">
        <w:rPr>
          <w:rStyle w:val="Emphasis"/>
          <w:rFonts w:cs="Calibri"/>
          <w:sz w:val="24"/>
          <w:szCs w:val="24"/>
        </w:rPr>
        <w:t>. In</w:t>
      </w:r>
      <w:r>
        <w:rPr>
          <w:rStyle w:val="Emphasis"/>
          <w:rFonts w:cs="Calibri"/>
          <w:color w:val="000000"/>
          <w:sz w:val="24"/>
          <w:szCs w:val="24"/>
        </w:rPr>
        <w:t xml:space="preserve"> providing any comments members of the public </w:t>
      </w:r>
      <w:r w:rsidRPr="008C43C1">
        <w:rPr>
          <w:rStyle w:val="Emphasis"/>
          <w:rFonts w:cs="Calibri"/>
          <w:color w:val="000000"/>
          <w:sz w:val="24"/>
          <w:szCs w:val="24"/>
        </w:rPr>
        <w:t>accept that, where they are suitable, they may be considered at the meeting and publish</w:t>
      </w:r>
      <w:r>
        <w:rPr>
          <w:rStyle w:val="Emphasis"/>
          <w:rFonts w:cs="Calibri"/>
          <w:color w:val="000000"/>
          <w:sz w:val="24"/>
          <w:szCs w:val="24"/>
        </w:rPr>
        <w:t>ed in our minutes. Any individual submitting the comments</w:t>
      </w:r>
      <w:r w:rsidRPr="008C43C1">
        <w:rPr>
          <w:rStyle w:val="Emphasis"/>
          <w:rFonts w:cs="Calibri"/>
          <w:color w:val="000000"/>
          <w:sz w:val="24"/>
          <w:szCs w:val="24"/>
        </w:rPr>
        <w:t xml:space="preserve"> should ensure that their name, address and contact details are inclu</w:t>
      </w:r>
      <w:r>
        <w:rPr>
          <w:rStyle w:val="Emphasis"/>
          <w:rFonts w:cs="Calibri"/>
          <w:color w:val="000000"/>
          <w:sz w:val="24"/>
          <w:szCs w:val="24"/>
        </w:rPr>
        <w:t>ded in their communication and </w:t>
      </w:r>
      <w:r w:rsidRPr="008C43C1">
        <w:rPr>
          <w:rStyle w:val="Emphasis"/>
          <w:rFonts w:cs="Calibri"/>
          <w:color w:val="000000"/>
          <w:sz w:val="24"/>
          <w:szCs w:val="24"/>
        </w:rPr>
        <w:t>should note that anonymous submissions will not be accepted. Members of the public accept that their name may be noted and recorded at the meeting. However, their contact details will not be noted and reported publicly.</w:t>
      </w:r>
      <w:r>
        <w:rPr>
          <w:rStyle w:val="Emphasis"/>
          <w:rFonts w:cs="Calibri"/>
          <w:color w:val="000000"/>
          <w:sz w:val="24"/>
          <w:szCs w:val="24"/>
        </w:rPr>
        <w:t xml:space="preserve"> </w:t>
      </w:r>
      <w:r>
        <w:rPr>
          <w:rStyle w:val="Emphasis"/>
          <w:rFonts w:cs="Calibri"/>
          <w:i w:val="0"/>
          <w:color w:val="000000"/>
          <w:sz w:val="24"/>
          <w:szCs w:val="24"/>
        </w:rPr>
        <w:t xml:space="preserve">The Council’s Public Participation Protocol for Video Meetings will apply to this meeting. </w:t>
      </w:r>
    </w:p>
    <w:p w:rsidR="00657E35" w:rsidRPr="006867BE" w:rsidRDefault="00657E35" w:rsidP="00657E35">
      <w:pPr>
        <w:pStyle w:val="NoSpacing"/>
        <w:rPr>
          <w:sz w:val="24"/>
          <w:szCs w:val="24"/>
        </w:rPr>
      </w:pPr>
    </w:p>
    <w:p w:rsidR="00657E35" w:rsidRDefault="00657E35" w:rsidP="00657E35">
      <w:pPr>
        <w:pStyle w:val="NoSpacing"/>
        <w:rPr>
          <w:sz w:val="24"/>
          <w:szCs w:val="24"/>
        </w:rPr>
      </w:pPr>
      <w:r w:rsidRPr="00E472DB">
        <w:rPr>
          <w:sz w:val="24"/>
          <w:szCs w:val="24"/>
        </w:rPr>
        <w:t xml:space="preserve">Councillors must register relevant interests and also declare them at a meeting if they have such an interest in a matter to be considered. </w:t>
      </w:r>
      <w:r>
        <w:rPr>
          <w:sz w:val="24"/>
          <w:szCs w:val="24"/>
        </w:rPr>
        <w:t>Under the Localism Act 2011 a councillor with a</w:t>
      </w:r>
      <w:r w:rsidRPr="00E472DB">
        <w:rPr>
          <w:sz w:val="24"/>
          <w:szCs w:val="24"/>
        </w:rPr>
        <w:t xml:space="preserve"> </w:t>
      </w:r>
      <w:r w:rsidRPr="00E472DB">
        <w:rPr>
          <w:b/>
          <w:sz w:val="24"/>
          <w:szCs w:val="24"/>
        </w:rPr>
        <w:t>disclosable pecuniary interest</w:t>
      </w:r>
      <w:r w:rsidRPr="00E472DB">
        <w:rPr>
          <w:sz w:val="24"/>
          <w:szCs w:val="24"/>
        </w:rPr>
        <w:t xml:space="preserve"> </w:t>
      </w:r>
      <w:r>
        <w:rPr>
          <w:sz w:val="24"/>
          <w:szCs w:val="24"/>
        </w:rPr>
        <w:t xml:space="preserve">in a matter on the Agenda </w:t>
      </w:r>
      <w:r w:rsidRPr="00E472DB">
        <w:rPr>
          <w:sz w:val="24"/>
          <w:szCs w:val="24"/>
        </w:rPr>
        <w:t xml:space="preserve">cannot take part </w:t>
      </w:r>
      <w:r>
        <w:rPr>
          <w:sz w:val="24"/>
          <w:szCs w:val="24"/>
        </w:rPr>
        <w:t xml:space="preserve">or vote on that matter, unless they have been granted a dispensation. Under the Council’s Code of Conduct a councillor must </w:t>
      </w:r>
      <w:r w:rsidRPr="00E472DB">
        <w:rPr>
          <w:sz w:val="24"/>
          <w:szCs w:val="24"/>
        </w:rPr>
        <w:t>leave the meeting room</w:t>
      </w:r>
      <w:r>
        <w:rPr>
          <w:sz w:val="24"/>
          <w:szCs w:val="24"/>
        </w:rPr>
        <w:t xml:space="preserve"> if they have such an interest, </w:t>
      </w:r>
      <w:r w:rsidRPr="00E472DB">
        <w:rPr>
          <w:sz w:val="24"/>
          <w:szCs w:val="24"/>
        </w:rPr>
        <w:t xml:space="preserve">unless they have been granted a dispensation. There may be other interests or matters in which councillors might be considered to be biased or </w:t>
      </w:r>
      <w:r w:rsidRPr="00ED07E7">
        <w:rPr>
          <w:sz w:val="24"/>
          <w:szCs w:val="24"/>
        </w:rPr>
        <w:t>predetermined in which cases they will need to consider whether they should leave the room. .  In this instance, the summons is for a video meeting and any councillor declaring a pecuniary interest will be disconnected from the call and redialled when the agenda item is complete.</w:t>
      </w:r>
      <w:r>
        <w:rPr>
          <w:sz w:val="24"/>
          <w:szCs w:val="24"/>
        </w:rPr>
        <w:t xml:space="preserve"> </w:t>
      </w:r>
    </w:p>
    <w:p w:rsidR="00657E35" w:rsidRPr="00E472DB" w:rsidRDefault="00657E35" w:rsidP="00657E35">
      <w:pPr>
        <w:pStyle w:val="NoSpacing"/>
        <w:rPr>
          <w:sz w:val="24"/>
          <w:szCs w:val="24"/>
        </w:rPr>
      </w:pPr>
    </w:p>
    <w:p w:rsidR="00657E35" w:rsidRPr="0092562C" w:rsidRDefault="00657E35" w:rsidP="00657E35">
      <w:pPr>
        <w:pStyle w:val="legclearfix"/>
        <w:shd w:val="clear" w:color="auto" w:fill="FFFFFF"/>
        <w:spacing w:before="0" w:beforeAutospacing="0" w:after="0" w:afterAutospacing="0"/>
        <w:rPr>
          <w:rFonts w:ascii="Calibri" w:hAnsi="Calibri" w:cs="Arial"/>
          <w:color w:val="000000"/>
        </w:rPr>
      </w:pPr>
      <w:r w:rsidRPr="0092562C">
        <w:rPr>
          <w:rFonts w:ascii="Calibri" w:hAnsi="Calibri"/>
        </w:rPr>
        <w:t xml:space="preserve">The Council has a duty to pay due regard to </w:t>
      </w:r>
      <w:r w:rsidRPr="005F3D1F">
        <w:rPr>
          <w:rStyle w:val="legds"/>
          <w:rFonts w:ascii="Calibri" w:hAnsi="Calibri" w:cs="Arial"/>
          <w:color w:val="000000"/>
        </w:rPr>
        <w:t>preventing crime and disorder and</w:t>
      </w:r>
      <w:r w:rsidRPr="0092562C">
        <w:rPr>
          <w:rFonts w:ascii="Calibri" w:hAnsi="Calibri" w:cs="Arial"/>
          <w:color w:val="0B0C0C"/>
          <w:shd w:val="clear" w:color="auto" w:fill="FFFFFF"/>
        </w:rPr>
        <w:t xml:space="preserve"> to conserve biodiversity as part of relevant decisions.</w:t>
      </w:r>
      <w:r w:rsidRPr="005F3D1F">
        <w:rPr>
          <w:rStyle w:val="legds"/>
          <w:rFonts w:ascii="Calibri" w:hAnsi="Calibri" w:cs="Arial"/>
          <w:color w:val="000000"/>
        </w:rPr>
        <w:t xml:space="preserve">  </w:t>
      </w:r>
      <w:r w:rsidRPr="0092562C">
        <w:rPr>
          <w:rFonts w:ascii="Calibri" w:hAnsi="Calibri" w:cs="Arial"/>
          <w:color w:val="000000"/>
        </w:rPr>
        <w:t xml:space="preserve"> </w:t>
      </w:r>
    </w:p>
    <w:p w:rsidR="00657E35" w:rsidRPr="007A1642" w:rsidRDefault="00657E35" w:rsidP="00657E35">
      <w:pPr>
        <w:pStyle w:val="NoSpacing"/>
        <w:rPr>
          <w:b/>
          <w:sz w:val="24"/>
          <w:szCs w:val="24"/>
        </w:rPr>
      </w:pPr>
    </w:p>
    <w:p w:rsidR="00657E35" w:rsidRPr="00E472DB" w:rsidRDefault="00657E35" w:rsidP="00657E35">
      <w:pPr>
        <w:pStyle w:val="NoSpacing"/>
        <w:rPr>
          <w:sz w:val="24"/>
          <w:szCs w:val="24"/>
        </w:rPr>
      </w:pPr>
    </w:p>
    <w:bookmarkEnd w:id="0"/>
    <w:p w:rsidR="00657E35" w:rsidRPr="003F7CC8" w:rsidRDefault="00657E35" w:rsidP="00657E35">
      <w:pPr>
        <w:pStyle w:val="NoSpacing"/>
        <w:rPr>
          <w:rFonts w:ascii="Monotype Corsiva" w:hAnsi="Monotype Corsiva"/>
          <w:sz w:val="48"/>
          <w:szCs w:val="48"/>
        </w:rPr>
      </w:pPr>
      <w:r w:rsidRPr="008D57D6">
        <w:rPr>
          <w:rFonts w:ascii="Monotype Corsiva" w:hAnsi="Monotype Corsiva"/>
          <w:sz w:val="48"/>
          <w:szCs w:val="48"/>
        </w:rPr>
        <w:t>S S Bendix</w:t>
      </w:r>
    </w:p>
    <w:p w:rsidR="00657E35" w:rsidRDefault="00657E35" w:rsidP="00657E35">
      <w:pPr>
        <w:pStyle w:val="NoSpacing"/>
      </w:pPr>
      <w:r>
        <w:t>…………………………………………………………….</w:t>
      </w:r>
    </w:p>
    <w:p w:rsidR="00657E35" w:rsidRDefault="00657E35" w:rsidP="00657E35">
      <w:pPr>
        <w:pStyle w:val="NoSpacing"/>
      </w:pPr>
      <w:r>
        <w:t xml:space="preserve">Shona Bendix, Clerk </w:t>
      </w:r>
    </w:p>
    <w:p w:rsidR="00657E35" w:rsidRDefault="00657E35" w:rsidP="00657E35">
      <w:pPr>
        <w:pStyle w:val="NoSpacing"/>
        <w:rPr>
          <w:sz w:val="24"/>
          <w:szCs w:val="24"/>
        </w:rPr>
      </w:pPr>
      <w:r>
        <w:t>1</w:t>
      </w:r>
      <w:r w:rsidR="00985642">
        <w:t>7</w:t>
      </w:r>
      <w:r>
        <w:t xml:space="preserve"> March 2021</w:t>
      </w: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Default="00657E35" w:rsidP="00657E35">
      <w:pPr>
        <w:pStyle w:val="NoSpacing"/>
        <w:rPr>
          <w:sz w:val="24"/>
          <w:szCs w:val="24"/>
        </w:rPr>
      </w:pPr>
    </w:p>
    <w:p w:rsidR="00657E35" w:rsidRPr="0079265E" w:rsidRDefault="00657E35" w:rsidP="0079265E">
      <w:pPr>
        <w:pStyle w:val="NoSpacing"/>
        <w:jc w:val="center"/>
        <w:rPr>
          <w:rFonts w:cs="Calibri"/>
          <w:b/>
          <w:sz w:val="28"/>
          <w:szCs w:val="28"/>
        </w:rPr>
      </w:pPr>
      <w:bookmarkStart w:id="1" w:name="_Hlk481943405"/>
      <w:r w:rsidRPr="00E0095C">
        <w:rPr>
          <w:rFonts w:cs="Calibri"/>
          <w:b/>
          <w:sz w:val="28"/>
          <w:szCs w:val="28"/>
        </w:rPr>
        <w:lastRenderedPageBreak/>
        <w:t>AGENDA</w:t>
      </w:r>
      <w:bookmarkStart w:id="2" w:name="_Hlk481943656"/>
      <w:bookmarkEnd w:id="1"/>
    </w:p>
    <w:bookmarkEnd w:id="2"/>
    <w:p w:rsidR="00657E35" w:rsidRPr="0079265E" w:rsidRDefault="00657E35" w:rsidP="0079265E">
      <w:pPr>
        <w:pStyle w:val="Heading1"/>
      </w:pPr>
      <w:r w:rsidRPr="0079265E">
        <w:t>219.  Welcome</w:t>
      </w:r>
    </w:p>
    <w:p w:rsidR="00657E35" w:rsidRPr="0079265E" w:rsidRDefault="00657E35" w:rsidP="0079265E">
      <w:r w:rsidRPr="0079265E">
        <w:t>To welcome the meeting and remind Councillors and members of the public of the right to report and noting the application of the video meeting protocol</w:t>
      </w:r>
    </w:p>
    <w:p w:rsidR="0079265E" w:rsidRDefault="00657E35" w:rsidP="0079265E">
      <w:pPr>
        <w:pStyle w:val="Heading1"/>
      </w:pPr>
      <w:r w:rsidRPr="0079265E">
        <w:t>220.  To receive and consider acceptance of apologies absence</w:t>
      </w:r>
    </w:p>
    <w:p w:rsidR="0079265E" w:rsidRPr="0079265E" w:rsidRDefault="0079265E" w:rsidP="0079265E">
      <w:pPr>
        <w:rPr>
          <w:sz w:val="10"/>
        </w:rPr>
      </w:pPr>
    </w:p>
    <w:p w:rsidR="0079265E" w:rsidRPr="0079265E" w:rsidRDefault="00657E35" w:rsidP="0079265E">
      <w:pPr>
        <w:pStyle w:val="Heading1"/>
      </w:pPr>
      <w:r w:rsidRPr="0079265E">
        <w:t>221.  Declarations of Interests and Dispensations</w:t>
      </w:r>
    </w:p>
    <w:p w:rsidR="0079265E" w:rsidRPr="0079265E" w:rsidRDefault="00657E35" w:rsidP="0079265E">
      <w:pPr>
        <w:pStyle w:val="Heading2"/>
        <w:rPr>
          <w:rFonts w:ascii="Calibri" w:hAnsi="Calibri" w:cs="Calibri"/>
          <w:b w:val="0"/>
          <w:i w:val="0"/>
          <w:sz w:val="22"/>
        </w:rPr>
      </w:pPr>
      <w:r w:rsidRPr="0079265E">
        <w:rPr>
          <w:rFonts w:ascii="Calibri" w:hAnsi="Calibri" w:cs="Calibri"/>
          <w:b w:val="0"/>
          <w:i w:val="0"/>
          <w:sz w:val="22"/>
        </w:rPr>
        <w:t xml:space="preserve">221.1 To receive Declarations of Disclosable Pecuniary and Local Non-Pecuniary Interests from Councillors on items on the agenda. </w:t>
      </w:r>
    </w:p>
    <w:p w:rsidR="00C55B49" w:rsidRDefault="00657E35" w:rsidP="0079265E">
      <w:pPr>
        <w:pStyle w:val="Heading2"/>
        <w:rPr>
          <w:rFonts w:ascii="Calibri" w:hAnsi="Calibri" w:cs="Calibri"/>
          <w:b w:val="0"/>
          <w:i w:val="0"/>
          <w:sz w:val="22"/>
        </w:rPr>
      </w:pPr>
      <w:r w:rsidRPr="0079265E">
        <w:rPr>
          <w:rFonts w:ascii="Calibri" w:hAnsi="Calibri" w:cs="Calibri"/>
          <w:b w:val="0"/>
          <w:i w:val="0"/>
          <w:sz w:val="22"/>
        </w:rPr>
        <w:t>221.2 To note written requests for dispensations for Disclosable Pecuniary Interests</w:t>
      </w:r>
    </w:p>
    <w:p w:rsidR="0079265E" w:rsidRPr="0079265E" w:rsidRDefault="0079265E" w:rsidP="0079265E">
      <w:pPr>
        <w:rPr>
          <w:sz w:val="10"/>
        </w:rPr>
      </w:pPr>
    </w:p>
    <w:p w:rsidR="00657E35" w:rsidRPr="0079265E" w:rsidRDefault="00657E35" w:rsidP="0079265E">
      <w:pPr>
        <w:pStyle w:val="Heading1"/>
      </w:pPr>
      <w:r w:rsidRPr="0079265E">
        <w:t>222.  Public Forum</w:t>
      </w:r>
    </w:p>
    <w:p w:rsidR="00657E35" w:rsidRPr="0079265E" w:rsidRDefault="00657E35" w:rsidP="0079265E">
      <w:r w:rsidRPr="0079265E">
        <w:t xml:space="preserve">To consider any comment from members of the public submitted in advance of the meeting. </w:t>
      </w:r>
    </w:p>
    <w:p w:rsidR="0079265E" w:rsidRDefault="00657E35" w:rsidP="0079265E">
      <w:pPr>
        <w:pStyle w:val="Heading1"/>
      </w:pPr>
      <w:r w:rsidRPr="0079265E">
        <w:t xml:space="preserve">223.  To receive any comments and note that the draft minutes of the meeting on </w:t>
      </w:r>
      <w:r w:rsidR="0079265E">
        <w:t>27 January 2021</w:t>
      </w:r>
      <w:r w:rsidRPr="0079265E">
        <w:t xml:space="preserve"> will be considered at the next appropriate meeting.</w:t>
      </w:r>
    </w:p>
    <w:p w:rsidR="0079265E" w:rsidRPr="0079265E" w:rsidRDefault="0079265E" w:rsidP="0079265E">
      <w:pPr>
        <w:rPr>
          <w:sz w:val="6"/>
        </w:rPr>
      </w:pPr>
    </w:p>
    <w:p w:rsidR="00657E35" w:rsidRPr="0079265E" w:rsidRDefault="00657E35" w:rsidP="0079265E">
      <w:pPr>
        <w:pStyle w:val="Heading1"/>
      </w:pPr>
      <w:r w:rsidRPr="0079265E">
        <w:t>224. Events</w:t>
      </w:r>
    </w:p>
    <w:p w:rsidR="00657E35" w:rsidRPr="0079265E" w:rsidRDefault="00657E35" w:rsidP="001E7D79">
      <w:pPr>
        <w:pStyle w:val="Heading2"/>
        <w:spacing w:before="0" w:after="0"/>
        <w:rPr>
          <w:rFonts w:ascii="Calibri" w:hAnsi="Calibri" w:cs="Calibri"/>
          <w:b w:val="0"/>
          <w:i w:val="0"/>
          <w:sz w:val="22"/>
        </w:rPr>
      </w:pPr>
      <w:r w:rsidRPr="0079265E">
        <w:rPr>
          <w:rFonts w:ascii="Calibri" w:hAnsi="Calibri" w:cs="Calibri"/>
          <w:b w:val="0"/>
          <w:i w:val="0"/>
          <w:sz w:val="22"/>
        </w:rPr>
        <w:t xml:space="preserve">224.1 Commemoration Events of 2020 - to note Town Council events which were postponed due to the covid pandemic and consider plans for rearrangement of these events including: VE Day, Anniversaries for Battle of Britain and Battle of Dunkirk and installation of memorial plaques for both, and any other events, including those being organised by outside bodies at which the Town Council would be represented. </w:t>
      </w:r>
    </w:p>
    <w:p w:rsidR="00657E35" w:rsidRPr="0079265E" w:rsidRDefault="00657E35" w:rsidP="001E7D79">
      <w:pPr>
        <w:pStyle w:val="Heading2"/>
        <w:spacing w:before="0" w:after="0"/>
        <w:rPr>
          <w:rFonts w:ascii="Calibri" w:hAnsi="Calibri" w:cs="Calibri"/>
          <w:b w:val="0"/>
          <w:i w:val="0"/>
          <w:sz w:val="22"/>
        </w:rPr>
      </w:pPr>
      <w:r w:rsidRPr="0079265E">
        <w:rPr>
          <w:rFonts w:ascii="Calibri" w:hAnsi="Calibri" w:cs="Calibri"/>
          <w:b w:val="0"/>
          <w:i w:val="0"/>
          <w:sz w:val="22"/>
        </w:rPr>
        <w:t xml:space="preserve">224.2  </w:t>
      </w:r>
      <w:r w:rsidR="001E7D79">
        <w:rPr>
          <w:rFonts w:ascii="Calibri" w:hAnsi="Calibri" w:cs="Calibri"/>
          <w:b w:val="0"/>
          <w:i w:val="0"/>
          <w:sz w:val="22"/>
        </w:rPr>
        <w:t>To note event plans and n</w:t>
      </w:r>
      <w:r w:rsidR="006464C1" w:rsidRPr="0079265E">
        <w:rPr>
          <w:rFonts w:ascii="Calibri" w:hAnsi="Calibri" w:cs="Calibri"/>
          <w:b w:val="0"/>
          <w:i w:val="0"/>
          <w:sz w:val="22"/>
        </w:rPr>
        <w:t>ational arrangements for</w:t>
      </w:r>
      <w:r w:rsidRPr="0079265E">
        <w:rPr>
          <w:rFonts w:ascii="Calibri" w:hAnsi="Calibri" w:cs="Calibri"/>
          <w:b w:val="0"/>
          <w:i w:val="0"/>
          <w:sz w:val="22"/>
        </w:rPr>
        <w:t xml:space="preserve"> NHS, Social Care </w:t>
      </w:r>
      <w:r w:rsidR="001E7D79">
        <w:rPr>
          <w:rFonts w:ascii="Calibri" w:hAnsi="Calibri" w:cs="Calibri"/>
          <w:b w:val="0"/>
          <w:i w:val="0"/>
          <w:sz w:val="22"/>
        </w:rPr>
        <w:t>and</w:t>
      </w:r>
      <w:r w:rsidRPr="0079265E">
        <w:rPr>
          <w:rFonts w:ascii="Calibri" w:hAnsi="Calibri" w:cs="Calibri"/>
          <w:b w:val="0"/>
          <w:i w:val="0"/>
          <w:sz w:val="22"/>
        </w:rPr>
        <w:t xml:space="preserve"> Frontlin</w:t>
      </w:r>
      <w:r w:rsidR="00985642">
        <w:rPr>
          <w:rFonts w:ascii="Calibri" w:hAnsi="Calibri" w:cs="Calibri"/>
          <w:b w:val="0"/>
          <w:i w:val="0"/>
          <w:sz w:val="22"/>
        </w:rPr>
        <w:t xml:space="preserve">e Workers Day on 5th July 2021 and confirm expenditure towards flags and other items. </w:t>
      </w:r>
    </w:p>
    <w:p w:rsidR="00657E35" w:rsidRPr="0079265E" w:rsidRDefault="00657E35" w:rsidP="001E7D79">
      <w:pPr>
        <w:pStyle w:val="Heading2"/>
        <w:spacing w:before="0" w:after="0"/>
        <w:rPr>
          <w:rFonts w:ascii="Calibri" w:hAnsi="Calibri" w:cs="Calibri"/>
          <w:b w:val="0"/>
          <w:i w:val="0"/>
          <w:sz w:val="22"/>
        </w:rPr>
      </w:pPr>
      <w:r w:rsidRPr="0079265E">
        <w:rPr>
          <w:rFonts w:ascii="Calibri" w:hAnsi="Calibri" w:cs="Calibri"/>
          <w:b w:val="0"/>
          <w:i w:val="0"/>
          <w:sz w:val="22"/>
        </w:rPr>
        <w:t>224.3  To note provisional arrangements for Spring Market.</w:t>
      </w:r>
      <w:r w:rsidR="006464C1" w:rsidRPr="0079265E">
        <w:rPr>
          <w:rFonts w:ascii="Calibri" w:hAnsi="Calibri" w:cs="Calibri"/>
          <w:b w:val="0"/>
          <w:i w:val="0"/>
          <w:sz w:val="22"/>
        </w:rPr>
        <w:t xml:space="preserve"> </w:t>
      </w:r>
    </w:p>
    <w:p w:rsidR="006464C1" w:rsidRPr="0079265E" w:rsidRDefault="006464C1" w:rsidP="001E7D79">
      <w:pPr>
        <w:pStyle w:val="Heading2"/>
        <w:spacing w:before="0" w:after="0"/>
        <w:rPr>
          <w:rFonts w:ascii="Calibri" w:hAnsi="Calibri" w:cs="Calibri"/>
          <w:b w:val="0"/>
          <w:i w:val="0"/>
          <w:sz w:val="22"/>
        </w:rPr>
      </w:pPr>
      <w:r w:rsidRPr="0079265E">
        <w:rPr>
          <w:rFonts w:ascii="Calibri" w:hAnsi="Calibri" w:cs="Calibri"/>
          <w:b w:val="0"/>
          <w:i w:val="0"/>
          <w:sz w:val="22"/>
        </w:rPr>
        <w:t xml:space="preserve">224.4  </w:t>
      </w:r>
      <w:r w:rsidR="00682CF7" w:rsidRPr="0079265E">
        <w:rPr>
          <w:rFonts w:ascii="Calibri" w:hAnsi="Calibri" w:cs="Calibri"/>
          <w:b w:val="0"/>
          <w:i w:val="0"/>
          <w:sz w:val="22"/>
        </w:rPr>
        <w:t xml:space="preserve">To consider involvement in East Suffolk Travel Association’s 175th Anniversary year of the Railway reaching Lowestoft. </w:t>
      </w:r>
    </w:p>
    <w:p w:rsidR="00985642" w:rsidRDefault="00682CF7" w:rsidP="00295F7C">
      <w:pPr>
        <w:pStyle w:val="Heading2"/>
        <w:spacing w:before="0" w:after="0"/>
        <w:rPr>
          <w:rFonts w:ascii="Calibri" w:hAnsi="Calibri" w:cs="Calibri"/>
          <w:b w:val="0"/>
          <w:i w:val="0"/>
          <w:sz w:val="22"/>
        </w:rPr>
      </w:pPr>
      <w:r w:rsidRPr="0079265E">
        <w:rPr>
          <w:rFonts w:ascii="Calibri" w:hAnsi="Calibri" w:cs="Calibri"/>
          <w:b w:val="0"/>
          <w:i w:val="0"/>
          <w:sz w:val="22"/>
        </w:rPr>
        <w:t xml:space="preserve">224.5  </w:t>
      </w:r>
      <w:r w:rsidR="00985642" w:rsidRPr="00295F7C">
        <w:rPr>
          <w:rFonts w:ascii="Calibri" w:hAnsi="Calibri" w:cs="Calibri"/>
          <w:b w:val="0"/>
          <w:i w:val="0"/>
          <w:sz w:val="22"/>
        </w:rPr>
        <w:t xml:space="preserve">To consider </w:t>
      </w:r>
      <w:r w:rsidR="00985642">
        <w:rPr>
          <w:rFonts w:ascii="Calibri" w:hAnsi="Calibri" w:cs="Calibri"/>
          <w:b w:val="0"/>
          <w:i w:val="0"/>
          <w:sz w:val="22"/>
        </w:rPr>
        <w:t>a formal launch of The Ness.</w:t>
      </w:r>
    </w:p>
    <w:p w:rsidR="00985642" w:rsidRDefault="00295F7C" w:rsidP="00985642">
      <w:pPr>
        <w:pStyle w:val="Heading2"/>
        <w:spacing w:before="0" w:after="0"/>
        <w:rPr>
          <w:rFonts w:ascii="Calibri" w:hAnsi="Calibri" w:cs="Calibri"/>
          <w:b w:val="0"/>
          <w:i w:val="0"/>
          <w:sz w:val="22"/>
        </w:rPr>
      </w:pPr>
      <w:r w:rsidRPr="00295F7C">
        <w:rPr>
          <w:rFonts w:ascii="Calibri" w:hAnsi="Calibri" w:cs="Calibri"/>
          <w:b w:val="0"/>
          <w:i w:val="0"/>
          <w:sz w:val="22"/>
        </w:rPr>
        <w:t xml:space="preserve">224.6  </w:t>
      </w:r>
      <w:r w:rsidR="00985642" w:rsidRPr="0079265E">
        <w:rPr>
          <w:rFonts w:ascii="Calibri" w:hAnsi="Calibri" w:cs="Calibri"/>
          <w:b w:val="0"/>
          <w:i w:val="0"/>
          <w:sz w:val="22"/>
        </w:rPr>
        <w:t xml:space="preserve">To note </w:t>
      </w:r>
      <w:r w:rsidR="00985642">
        <w:rPr>
          <w:rFonts w:ascii="Calibri" w:hAnsi="Calibri" w:cs="Calibri"/>
          <w:b w:val="0"/>
          <w:i w:val="0"/>
          <w:sz w:val="22"/>
        </w:rPr>
        <w:t xml:space="preserve">HM Queen Elizabeth’s </w:t>
      </w:r>
      <w:r w:rsidR="00985642" w:rsidRPr="0079265E">
        <w:rPr>
          <w:rFonts w:ascii="Calibri" w:hAnsi="Calibri" w:cs="Calibri"/>
          <w:b w:val="0"/>
          <w:i w:val="0"/>
          <w:sz w:val="22"/>
        </w:rPr>
        <w:t xml:space="preserve">Platinum Jubilee </w:t>
      </w:r>
      <w:r w:rsidR="00985642">
        <w:rPr>
          <w:rFonts w:ascii="Calibri" w:hAnsi="Calibri" w:cs="Calibri"/>
          <w:b w:val="0"/>
          <w:i w:val="0"/>
          <w:sz w:val="22"/>
        </w:rPr>
        <w:t>(</w:t>
      </w:r>
      <w:r w:rsidR="00985642">
        <w:rPr>
          <w:rFonts w:ascii="Calibri" w:hAnsi="Calibri" w:cs="Calibri"/>
          <w:b w:val="0"/>
          <w:i w:val="0"/>
          <w:sz w:val="22"/>
        </w:rPr>
        <w:t>2 June 2022</w:t>
      </w:r>
      <w:r w:rsidR="00985642">
        <w:rPr>
          <w:rFonts w:ascii="Calibri" w:hAnsi="Calibri" w:cs="Calibri"/>
          <w:b w:val="0"/>
          <w:i w:val="0"/>
          <w:sz w:val="22"/>
        </w:rPr>
        <w:t>)</w:t>
      </w:r>
      <w:r w:rsidR="00985642">
        <w:rPr>
          <w:rFonts w:ascii="Calibri" w:hAnsi="Calibri" w:cs="Calibri"/>
          <w:b w:val="0"/>
          <w:i w:val="0"/>
          <w:sz w:val="22"/>
        </w:rPr>
        <w:t xml:space="preserve">, the extended weekend and to consider any Town Council events. </w:t>
      </w:r>
    </w:p>
    <w:p w:rsidR="0079265E" w:rsidRPr="0079265E" w:rsidRDefault="0079265E" w:rsidP="0079265E">
      <w:pPr>
        <w:rPr>
          <w:sz w:val="10"/>
        </w:rPr>
      </w:pPr>
    </w:p>
    <w:p w:rsidR="00657E35" w:rsidRPr="0079265E" w:rsidRDefault="00657E35" w:rsidP="001E7D79">
      <w:pPr>
        <w:pStyle w:val="Heading1"/>
      </w:pPr>
      <w:r w:rsidRPr="0079265E">
        <w:t xml:space="preserve">225. Communications </w:t>
      </w:r>
    </w:p>
    <w:p w:rsidR="00657E35" w:rsidRPr="0079265E" w:rsidRDefault="00657E35" w:rsidP="001E7D79">
      <w:pPr>
        <w:pStyle w:val="Heading2"/>
        <w:spacing w:before="0"/>
        <w:rPr>
          <w:rFonts w:ascii="Calibri" w:hAnsi="Calibri" w:cs="Calibri"/>
          <w:b w:val="0"/>
          <w:i w:val="0"/>
          <w:sz w:val="22"/>
        </w:rPr>
      </w:pPr>
      <w:r w:rsidRPr="0079265E">
        <w:rPr>
          <w:rFonts w:ascii="Calibri" w:hAnsi="Calibri" w:cs="Calibri"/>
          <w:b w:val="0"/>
          <w:i w:val="0"/>
          <w:sz w:val="22"/>
        </w:rPr>
        <w:t>225.1  To consid</w:t>
      </w:r>
      <w:r w:rsidR="00D54301">
        <w:rPr>
          <w:rFonts w:ascii="Calibri" w:hAnsi="Calibri" w:cs="Calibri"/>
          <w:b w:val="0"/>
          <w:i w:val="0"/>
          <w:sz w:val="22"/>
        </w:rPr>
        <w:t>er Lowestoft Town Council</w:t>
      </w:r>
      <w:r w:rsidR="001E7D79">
        <w:rPr>
          <w:rFonts w:ascii="Calibri" w:hAnsi="Calibri" w:cs="Calibri"/>
          <w:b w:val="0"/>
          <w:i w:val="0"/>
          <w:sz w:val="22"/>
        </w:rPr>
        <w:t xml:space="preserve"> communication</w:t>
      </w:r>
      <w:r w:rsidR="000F70D5">
        <w:rPr>
          <w:rFonts w:ascii="Calibri" w:hAnsi="Calibri" w:cs="Calibri"/>
          <w:b w:val="0"/>
          <w:i w:val="0"/>
          <w:sz w:val="22"/>
        </w:rPr>
        <w:t xml:space="preserve"> </w:t>
      </w:r>
      <w:r w:rsidR="0047656E">
        <w:rPr>
          <w:rFonts w:ascii="Calibri" w:hAnsi="Calibri" w:cs="Calibri"/>
          <w:b w:val="0"/>
          <w:i w:val="0"/>
          <w:sz w:val="22"/>
        </w:rPr>
        <w:t>including a</w:t>
      </w:r>
      <w:r w:rsidR="00D54301">
        <w:rPr>
          <w:rFonts w:ascii="Calibri" w:hAnsi="Calibri" w:cs="Calibri"/>
          <w:b w:val="0"/>
          <w:i w:val="0"/>
          <w:sz w:val="22"/>
        </w:rPr>
        <w:t xml:space="preserve"> </w:t>
      </w:r>
      <w:r w:rsidR="000F70D5">
        <w:rPr>
          <w:rFonts w:ascii="Calibri" w:hAnsi="Calibri" w:cs="Calibri"/>
          <w:b w:val="0"/>
          <w:i w:val="0"/>
          <w:sz w:val="22"/>
        </w:rPr>
        <w:t xml:space="preserve">suggestion for a </w:t>
      </w:r>
      <w:r w:rsidR="0047656E">
        <w:rPr>
          <w:rFonts w:ascii="Calibri" w:hAnsi="Calibri" w:cs="Calibri"/>
          <w:b w:val="0"/>
          <w:i w:val="0"/>
          <w:sz w:val="22"/>
        </w:rPr>
        <w:t>monthly email newsletter</w:t>
      </w:r>
      <w:r w:rsidR="000F70D5">
        <w:rPr>
          <w:rFonts w:ascii="Calibri" w:hAnsi="Calibri" w:cs="Calibri"/>
          <w:b w:val="0"/>
          <w:i w:val="0"/>
          <w:sz w:val="22"/>
        </w:rPr>
        <w:t>.</w:t>
      </w:r>
    </w:p>
    <w:p w:rsidR="00657E35" w:rsidRDefault="00657E35" w:rsidP="001E7D79">
      <w:pPr>
        <w:pStyle w:val="Heading2"/>
        <w:spacing w:before="0"/>
        <w:rPr>
          <w:rFonts w:ascii="Calibri" w:hAnsi="Calibri" w:cs="Calibri"/>
          <w:b w:val="0"/>
          <w:i w:val="0"/>
          <w:sz w:val="22"/>
        </w:rPr>
      </w:pPr>
      <w:r w:rsidRPr="0079265E">
        <w:rPr>
          <w:rFonts w:ascii="Calibri" w:hAnsi="Calibri" w:cs="Calibri"/>
          <w:b w:val="0"/>
          <w:i w:val="0"/>
          <w:sz w:val="22"/>
        </w:rPr>
        <w:t xml:space="preserve">225.2  </w:t>
      </w:r>
      <w:r w:rsidR="001E7D79">
        <w:rPr>
          <w:rFonts w:ascii="Calibri" w:hAnsi="Calibri" w:cs="Calibri"/>
          <w:b w:val="0"/>
          <w:i w:val="0"/>
          <w:sz w:val="22"/>
        </w:rPr>
        <w:t xml:space="preserve">To note the Events and Communications Officer will attend the </w:t>
      </w:r>
      <w:r w:rsidR="00D54301">
        <w:rPr>
          <w:rFonts w:ascii="Calibri" w:hAnsi="Calibri" w:cs="Calibri"/>
          <w:b w:val="0"/>
          <w:i w:val="0"/>
          <w:sz w:val="22"/>
        </w:rPr>
        <w:t xml:space="preserve"> Lowestoft Ambassador Event </w:t>
      </w:r>
      <w:r w:rsidR="001E7D79">
        <w:rPr>
          <w:rFonts w:ascii="Calibri" w:hAnsi="Calibri" w:cs="Calibri"/>
          <w:b w:val="0"/>
          <w:i w:val="0"/>
          <w:sz w:val="22"/>
        </w:rPr>
        <w:t xml:space="preserve">on 31 March. </w:t>
      </w:r>
    </w:p>
    <w:p w:rsidR="0079265E" w:rsidRPr="0079265E" w:rsidRDefault="0079265E" w:rsidP="0079265E">
      <w:pPr>
        <w:rPr>
          <w:sz w:val="10"/>
        </w:rPr>
      </w:pPr>
    </w:p>
    <w:p w:rsidR="00657E35" w:rsidRDefault="00657E35" w:rsidP="0079265E">
      <w:pPr>
        <w:pStyle w:val="Heading1"/>
      </w:pPr>
      <w:r w:rsidRPr="001E7D79">
        <w:t xml:space="preserve">226.  Date of next meeting – </w:t>
      </w:r>
      <w:r w:rsidR="005F50F3">
        <w:t xml:space="preserve">to be confirmed but scheduled to </w:t>
      </w:r>
      <w:bookmarkStart w:id="3" w:name="_GoBack"/>
      <w:bookmarkEnd w:id="3"/>
      <w:r w:rsidR="001E7D79" w:rsidRPr="001E7D79">
        <w:t>be held in May.</w:t>
      </w:r>
    </w:p>
    <w:p w:rsidR="0079265E" w:rsidRPr="0079265E" w:rsidRDefault="0079265E" w:rsidP="0079265E">
      <w:pPr>
        <w:rPr>
          <w:sz w:val="10"/>
        </w:rPr>
      </w:pPr>
    </w:p>
    <w:p w:rsidR="00657E35" w:rsidRPr="0079265E" w:rsidRDefault="00657E35" w:rsidP="0079265E">
      <w:pPr>
        <w:pStyle w:val="Heading1"/>
      </w:pPr>
      <w:r w:rsidRPr="0079265E">
        <w:t>227.  Items for the next Agenda and Close.</w:t>
      </w:r>
    </w:p>
    <w:p w:rsidR="004C0A88" w:rsidRDefault="005F50F3"/>
    <w:sectPr w:rsidR="004C0A88" w:rsidSect="00646E56">
      <w:headerReference w:type="default" r:id="rId7"/>
      <w:pgSz w:w="11906" w:h="16838"/>
      <w:pgMar w:top="851" w:right="1440" w:bottom="851" w:left="1440" w:header="397" w:footer="708" w:gutter="0"/>
      <w:pgNumType w:start="13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E35" w:rsidRDefault="00657E35" w:rsidP="00657E35">
      <w:pPr>
        <w:spacing w:after="0" w:line="240" w:lineRule="auto"/>
      </w:pPr>
      <w:r>
        <w:separator/>
      </w:r>
    </w:p>
  </w:endnote>
  <w:endnote w:type="continuationSeparator" w:id="0">
    <w:p w:rsidR="00657E35" w:rsidRDefault="00657E35" w:rsidP="0065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E35" w:rsidRDefault="00657E35" w:rsidP="00657E35">
      <w:pPr>
        <w:spacing w:after="0" w:line="240" w:lineRule="auto"/>
      </w:pPr>
      <w:r>
        <w:separator/>
      </w:r>
    </w:p>
  </w:footnote>
  <w:footnote w:type="continuationSeparator" w:id="0">
    <w:p w:rsidR="00657E35" w:rsidRDefault="00657E35" w:rsidP="0065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93A" w:rsidRPr="00DD7C1E" w:rsidRDefault="00D54301" w:rsidP="004C72E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96293A" w:rsidRPr="008C43C1" w:rsidRDefault="00D54301" w:rsidP="008C43C1">
    <w:pPr>
      <w:pStyle w:val="NoSpacing"/>
      <w:jc w:val="center"/>
      <w:rPr>
        <w:b/>
        <w:color w:val="808080"/>
        <w:sz w:val="32"/>
        <w:szCs w:val="32"/>
      </w:rPr>
    </w:pPr>
    <w:r>
      <w:rPr>
        <w:b/>
        <w:color w:val="808080"/>
        <w:sz w:val="32"/>
        <w:szCs w:val="32"/>
      </w:rPr>
      <w:t xml:space="preserve">Meeting of the Events and Communications Sub-Committee </w:t>
    </w:r>
  </w:p>
  <w:p w:rsidR="0096293A" w:rsidRDefault="00D54301" w:rsidP="00716978">
    <w:pPr>
      <w:pStyle w:val="NoSpacing"/>
      <w:jc w:val="center"/>
      <w:rPr>
        <w:b/>
        <w:sz w:val="24"/>
        <w:szCs w:val="24"/>
      </w:rPr>
    </w:pPr>
    <w:r>
      <w:rPr>
        <w:b/>
        <w:sz w:val="24"/>
        <w:szCs w:val="24"/>
      </w:rPr>
      <w:t xml:space="preserve">Remote meeting to commence at 15.00 on Wednesday </w:t>
    </w:r>
    <w:r w:rsidR="00657E35">
      <w:rPr>
        <w:b/>
        <w:sz w:val="24"/>
        <w:szCs w:val="24"/>
      </w:rPr>
      <w:t>24</w:t>
    </w:r>
    <w:r w:rsidRPr="00417AEA">
      <w:rPr>
        <w:b/>
        <w:sz w:val="24"/>
        <w:szCs w:val="24"/>
        <w:vertAlign w:val="superscript"/>
      </w:rPr>
      <w:t>th</w:t>
    </w:r>
    <w:r w:rsidR="00657E35">
      <w:rPr>
        <w:b/>
        <w:sz w:val="24"/>
        <w:szCs w:val="24"/>
      </w:rPr>
      <w:t xml:space="preserve"> March</w:t>
    </w:r>
    <w:r>
      <w:rPr>
        <w:b/>
        <w:sz w:val="24"/>
        <w:szCs w:val="24"/>
      </w:rPr>
      <w:t xml:space="preserve"> 2021</w:t>
    </w:r>
  </w:p>
  <w:p w:rsidR="0096293A" w:rsidRDefault="00D54301" w:rsidP="00716978">
    <w:pPr>
      <w:jc w:val="center"/>
      <w:rPr>
        <w:color w:val="1F497D"/>
      </w:rPr>
    </w:pPr>
    <w:r>
      <w:t xml:space="preserve">Stream Link: </w:t>
    </w:r>
    <w:hyperlink r:id="rId1" w:history="1">
      <w:r w:rsidR="00962A46">
        <w:rPr>
          <w:rStyle w:val="Hyperlink"/>
        </w:rPr>
        <w:t>https://youtu.be/SiNYPCiKI4E</w:t>
      </w:r>
    </w:hyperlink>
  </w:p>
  <w:p w:rsidR="0096293A" w:rsidRPr="003C0EB3" w:rsidRDefault="005F50F3" w:rsidP="00716978">
    <w:pPr>
      <w:pStyle w:val="NoSpacing"/>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35"/>
    <w:rsid w:val="000F70D5"/>
    <w:rsid w:val="001E7D79"/>
    <w:rsid w:val="00295F7C"/>
    <w:rsid w:val="0047656E"/>
    <w:rsid w:val="005F50F3"/>
    <w:rsid w:val="006464C1"/>
    <w:rsid w:val="00657E35"/>
    <w:rsid w:val="00682CF7"/>
    <w:rsid w:val="0079265E"/>
    <w:rsid w:val="00962A46"/>
    <w:rsid w:val="00985642"/>
    <w:rsid w:val="00BA2166"/>
    <w:rsid w:val="00BD475B"/>
    <w:rsid w:val="00C55B49"/>
    <w:rsid w:val="00D5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572B"/>
  <w15:chartTrackingRefBased/>
  <w15:docId w15:val="{7DB9F518-440E-41B7-8E9B-A24B4289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E35"/>
    <w:rPr>
      <w:rFonts w:ascii="Calibri" w:eastAsia="Calibri" w:hAnsi="Calibri" w:cs="Times New Roman"/>
    </w:rPr>
  </w:style>
  <w:style w:type="paragraph" w:styleId="Heading1">
    <w:name w:val="heading 1"/>
    <w:basedOn w:val="Normal"/>
    <w:next w:val="Normal"/>
    <w:link w:val="Heading1Char"/>
    <w:uiPriority w:val="9"/>
    <w:qFormat/>
    <w:rsid w:val="00657E35"/>
    <w:pPr>
      <w:spacing w:after="0"/>
      <w:outlineLvl w:val="0"/>
    </w:pPr>
    <w:rPr>
      <w:b/>
    </w:rPr>
  </w:style>
  <w:style w:type="paragraph" w:styleId="Heading2">
    <w:name w:val="heading 2"/>
    <w:basedOn w:val="Normal"/>
    <w:next w:val="Normal"/>
    <w:link w:val="Heading2Char"/>
    <w:uiPriority w:val="9"/>
    <w:unhideWhenUsed/>
    <w:qFormat/>
    <w:rsid w:val="00657E3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35"/>
    <w:rPr>
      <w:rFonts w:ascii="Calibri" w:eastAsia="Calibri" w:hAnsi="Calibri" w:cs="Times New Roman"/>
      <w:b/>
    </w:rPr>
  </w:style>
  <w:style w:type="character" w:customStyle="1" w:styleId="Heading2Char">
    <w:name w:val="Heading 2 Char"/>
    <w:basedOn w:val="DefaultParagraphFont"/>
    <w:link w:val="Heading2"/>
    <w:uiPriority w:val="9"/>
    <w:rsid w:val="00657E35"/>
    <w:rPr>
      <w:rFonts w:ascii="Calibri Light" w:eastAsia="Times New Roman" w:hAnsi="Calibri Light" w:cs="Times New Roman"/>
      <w:b/>
      <w:bCs/>
      <w:i/>
      <w:iCs/>
      <w:sz w:val="28"/>
      <w:szCs w:val="28"/>
    </w:rPr>
  </w:style>
  <w:style w:type="paragraph" w:styleId="NoSpacing">
    <w:name w:val="No Spacing"/>
    <w:uiPriority w:val="1"/>
    <w:qFormat/>
    <w:rsid w:val="00657E35"/>
    <w:pPr>
      <w:spacing w:after="0" w:line="240" w:lineRule="auto"/>
    </w:pPr>
    <w:rPr>
      <w:rFonts w:ascii="Calibri" w:eastAsia="Calibri" w:hAnsi="Calibri" w:cs="Times New Roman"/>
    </w:rPr>
  </w:style>
  <w:style w:type="paragraph" w:customStyle="1" w:styleId="legclearfix">
    <w:name w:val="legclearfix"/>
    <w:basedOn w:val="Normal"/>
    <w:rsid w:val="00657E3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657E35"/>
  </w:style>
  <w:style w:type="character" w:styleId="Hyperlink">
    <w:name w:val="Hyperlink"/>
    <w:uiPriority w:val="99"/>
    <w:unhideWhenUsed/>
    <w:rsid w:val="00657E35"/>
    <w:rPr>
      <w:color w:val="0000FF"/>
      <w:u w:val="single"/>
    </w:rPr>
  </w:style>
  <w:style w:type="character" w:styleId="Emphasis">
    <w:name w:val="Emphasis"/>
    <w:uiPriority w:val="20"/>
    <w:qFormat/>
    <w:rsid w:val="00657E35"/>
    <w:rPr>
      <w:i/>
      <w:iCs/>
    </w:rPr>
  </w:style>
  <w:style w:type="paragraph" w:styleId="Header">
    <w:name w:val="header"/>
    <w:basedOn w:val="Normal"/>
    <w:link w:val="HeaderChar"/>
    <w:uiPriority w:val="99"/>
    <w:unhideWhenUsed/>
    <w:rsid w:val="0065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E35"/>
    <w:rPr>
      <w:rFonts w:ascii="Calibri" w:eastAsia="Calibri" w:hAnsi="Calibri" w:cs="Times New Roman"/>
    </w:rPr>
  </w:style>
  <w:style w:type="paragraph" w:styleId="Footer">
    <w:name w:val="footer"/>
    <w:basedOn w:val="Normal"/>
    <w:link w:val="FooterChar"/>
    <w:uiPriority w:val="99"/>
    <w:unhideWhenUsed/>
    <w:rsid w:val="0065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E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SiNYPCiKI4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youtu.be/SiNYPCiKI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Sarah Foote</cp:lastModifiedBy>
  <cp:revision>11</cp:revision>
  <dcterms:created xsi:type="dcterms:W3CDTF">2021-03-08T11:29:00Z</dcterms:created>
  <dcterms:modified xsi:type="dcterms:W3CDTF">2021-03-17T14:47:00Z</dcterms:modified>
</cp:coreProperties>
</file>