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DD" w:rsidRPr="003E355D" w:rsidRDefault="003E355D" w:rsidP="00A64C64">
      <w:pPr>
        <w:pStyle w:val="ListParagraph"/>
        <w:ind w:left="-567"/>
        <w:rPr>
          <w:rFonts w:cs="Aharoni"/>
        </w:rPr>
      </w:pPr>
      <w:r>
        <w:rPr>
          <w:noProof/>
          <w:lang w:eastAsia="en-GB"/>
        </w:rPr>
        <w:drawing>
          <wp:inline distT="0" distB="0" distL="0" distR="0" wp14:anchorId="7FD59014" wp14:editId="3F053B76">
            <wp:extent cx="1144800" cy="13824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C logo square format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5D" w:rsidRDefault="003E355D" w:rsidP="00A64C64">
      <w:pPr>
        <w:pStyle w:val="ListParagraph"/>
        <w:ind w:left="-567"/>
      </w:pPr>
    </w:p>
    <w:p w:rsidR="008B7FA8" w:rsidRDefault="003E355D" w:rsidP="00A64C64">
      <w:pPr>
        <w:pStyle w:val="ListParagraph"/>
        <w:ind w:left="-567"/>
        <w:rPr>
          <w:rFonts w:cs="Aharoni"/>
          <w:sz w:val="28"/>
          <w:szCs w:val="28"/>
        </w:rPr>
      </w:pPr>
      <w:r w:rsidRPr="003E355D">
        <w:rPr>
          <w:rFonts w:cs="Aharoni"/>
          <w:sz w:val="28"/>
          <w:szCs w:val="28"/>
        </w:rPr>
        <w:t xml:space="preserve">MEETING PAPER </w:t>
      </w: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Subject:</w:t>
      </w:r>
      <w:r w:rsidRPr="003E355D">
        <w:rPr>
          <w:rFonts w:cs="Aharoni"/>
          <w:sz w:val="24"/>
          <w:szCs w:val="24"/>
        </w:rPr>
        <w:tab/>
        <w:t xml:space="preserve"> </w:t>
      </w:r>
      <w:r w:rsidR="00761F38">
        <w:rPr>
          <w:rFonts w:cs="Aharoni"/>
          <w:sz w:val="24"/>
          <w:szCs w:val="24"/>
        </w:rPr>
        <w:t>Neighbourhood Development Plan Funding</w:t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Meeting</w:t>
      </w:r>
      <w:r w:rsidR="00864DFA">
        <w:rPr>
          <w:rFonts w:cs="Aharoni"/>
          <w:sz w:val="24"/>
          <w:szCs w:val="24"/>
        </w:rPr>
        <w:t>:</w:t>
      </w:r>
      <w:r w:rsidRPr="003E355D">
        <w:rPr>
          <w:rFonts w:cs="Aharoni"/>
          <w:sz w:val="24"/>
          <w:szCs w:val="24"/>
        </w:rPr>
        <w:tab/>
      </w:r>
      <w:r w:rsidR="00761F38">
        <w:rPr>
          <w:rFonts w:cs="Aharoni"/>
          <w:sz w:val="24"/>
          <w:szCs w:val="24"/>
        </w:rPr>
        <w:t xml:space="preserve"> Full Council. Agenda Item 38.3ci</w:t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Date:</w:t>
      </w:r>
      <w:r w:rsidRPr="003E355D">
        <w:rPr>
          <w:rFonts w:cs="Aharoni"/>
          <w:sz w:val="24"/>
          <w:szCs w:val="24"/>
        </w:rPr>
        <w:tab/>
      </w:r>
      <w:r w:rsidRPr="003E355D">
        <w:rPr>
          <w:rFonts w:cs="Aharoni"/>
          <w:sz w:val="24"/>
          <w:szCs w:val="24"/>
        </w:rPr>
        <w:tab/>
      </w:r>
      <w:r w:rsidR="00761F38">
        <w:rPr>
          <w:rFonts w:cs="Aharoni"/>
          <w:sz w:val="24"/>
          <w:szCs w:val="24"/>
        </w:rPr>
        <w:t xml:space="preserve"> 22 June 2021</w:t>
      </w:r>
      <w:r w:rsidRPr="003E355D">
        <w:rPr>
          <w:rFonts w:cs="Aharoni"/>
          <w:sz w:val="24"/>
          <w:szCs w:val="24"/>
        </w:rPr>
        <w:tab/>
      </w:r>
    </w:p>
    <w:p w:rsidR="006D0A89" w:rsidRPr="00761F38" w:rsidRDefault="006D0A89" w:rsidP="00A64C64">
      <w:pPr>
        <w:pStyle w:val="ListParagraph"/>
        <w:ind w:left="-567"/>
        <w:rPr>
          <w:rFonts w:cs="Aharoni"/>
          <w:strike/>
          <w:sz w:val="24"/>
          <w:szCs w:val="24"/>
        </w:rPr>
      </w:pP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761F38">
        <w:rPr>
          <w:rFonts w:cs="Aharoni"/>
          <w:strike/>
          <w:sz w:val="24"/>
          <w:szCs w:val="24"/>
        </w:rPr>
        <w:t>CONFIDENTIAL</w:t>
      </w:r>
      <w:r w:rsidRPr="000103EC">
        <w:rPr>
          <w:rFonts w:cs="Aharoni"/>
          <w:sz w:val="24"/>
          <w:szCs w:val="24"/>
        </w:rPr>
        <w:t>/</w:t>
      </w:r>
      <w:r w:rsidRPr="003E355D">
        <w:rPr>
          <w:rFonts w:cs="Aharoni"/>
          <w:sz w:val="24"/>
          <w:szCs w:val="24"/>
        </w:rPr>
        <w:t>NON CONFIDENTIAL</w:t>
      </w: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</w:p>
    <w:p w:rsidR="006D0A89" w:rsidRDefault="006D0A89" w:rsidP="00A64C64">
      <w:pPr>
        <w:pStyle w:val="ListParagraph"/>
        <w:ind w:left="-567"/>
        <w:rPr>
          <w:u w:val="single"/>
        </w:rPr>
      </w:pPr>
      <w:r>
        <w:rPr>
          <w:u w:val="single"/>
        </w:rPr>
        <w:t>Background</w:t>
      </w:r>
      <w:r w:rsidRPr="006E3707">
        <w:rPr>
          <w:u w:val="single"/>
        </w:rPr>
        <w:t>/Introduction</w:t>
      </w:r>
    </w:p>
    <w:p w:rsidR="006D0A89" w:rsidRDefault="006D0A89" w:rsidP="00A64C64">
      <w:pPr>
        <w:pStyle w:val="ListParagraph"/>
        <w:ind w:left="-567"/>
        <w:rPr>
          <w:u w:val="single"/>
        </w:rPr>
      </w:pPr>
    </w:p>
    <w:p w:rsidR="00761F38" w:rsidRDefault="00761F38" w:rsidP="00A64C64">
      <w:pPr>
        <w:pStyle w:val="ListParagraph"/>
        <w:ind w:left="-567"/>
      </w:pPr>
      <w:r>
        <w:t xml:space="preserve">The NDP is on track to be finalised for referendum later this year. </w:t>
      </w:r>
    </w:p>
    <w:p w:rsidR="00761F38" w:rsidRDefault="00761F38" w:rsidP="00A64C64">
      <w:pPr>
        <w:pStyle w:val="ListParagraph"/>
        <w:ind w:left="-567"/>
      </w:pPr>
    </w:p>
    <w:p w:rsidR="006D0A89" w:rsidRDefault="006D0A89" w:rsidP="00A64C64">
      <w:pPr>
        <w:pStyle w:val="ListParagraph"/>
        <w:ind w:left="-567"/>
        <w:rPr>
          <w:u w:val="single"/>
        </w:rPr>
      </w:pPr>
      <w:r>
        <w:rPr>
          <w:u w:val="single"/>
        </w:rPr>
        <w:t>Details</w:t>
      </w:r>
    </w:p>
    <w:p w:rsidR="006D0A89" w:rsidRDefault="006D0A89" w:rsidP="00A64C64">
      <w:pPr>
        <w:pStyle w:val="ListParagraph"/>
        <w:ind w:left="-567"/>
        <w:rPr>
          <w:u w:val="single"/>
        </w:rPr>
      </w:pPr>
    </w:p>
    <w:p w:rsidR="00761F38" w:rsidRDefault="00761F38" w:rsidP="00761F38">
      <w:pPr>
        <w:pStyle w:val="ListParagraph"/>
        <w:ind w:left="-567"/>
      </w:pPr>
      <w:r>
        <w:t xml:space="preserve">We are in the final stages of the consultancy work, however, nearly at a maximum </w:t>
      </w:r>
      <w:proofErr w:type="gramStart"/>
      <w:r>
        <w:t>for the amount of</w:t>
      </w:r>
      <w:proofErr w:type="gramEnd"/>
      <w:r>
        <w:t xml:space="preserve"> Locality funding the Town Council can apply for. We have already received additional funding due to size of population and social </w:t>
      </w:r>
      <w:r>
        <w:t>deprivation</w:t>
      </w:r>
      <w:r>
        <w:t xml:space="preserve">. </w:t>
      </w:r>
    </w:p>
    <w:p w:rsidR="00761F38" w:rsidRDefault="00761F38" w:rsidP="00761F38">
      <w:pPr>
        <w:pStyle w:val="ListParagraph"/>
        <w:ind w:left="-567"/>
      </w:pPr>
    </w:p>
    <w:p w:rsidR="00761F38" w:rsidRDefault="00761F38" w:rsidP="00761F38">
      <w:pPr>
        <w:pStyle w:val="ListParagraph"/>
        <w:ind w:left="-567"/>
      </w:pPr>
      <w:r>
        <w:t>To date the funding received from Locality has been:</w:t>
      </w:r>
    </w:p>
    <w:p w:rsidR="00761F38" w:rsidRDefault="00761F38" w:rsidP="00761F38">
      <w:r>
        <w:t>NPG-10080 Completed</w:t>
      </w:r>
      <w:proofErr w:type="gramStart"/>
      <w:r>
        <w:t>  £</w:t>
      </w:r>
      <w:proofErr w:type="gramEnd"/>
      <w:r>
        <w:t>5,350.00 (Underspend - £94.19)</w:t>
      </w:r>
    </w:p>
    <w:p w:rsidR="00761F38" w:rsidRDefault="00761F38" w:rsidP="00761F38">
      <w:r>
        <w:t>NPG-11016 Completed</w:t>
      </w:r>
      <w:proofErr w:type="gramStart"/>
      <w:r>
        <w:t>  £</w:t>
      </w:r>
      <w:proofErr w:type="gramEnd"/>
      <w:r>
        <w:t>8,925.00 (Underspend - £535.00)</w:t>
      </w:r>
    </w:p>
    <w:p w:rsidR="00761F38" w:rsidRDefault="00761F38" w:rsidP="00761F38">
      <w:r>
        <w:t>NPG-11807 Completed</w:t>
      </w:r>
      <w:proofErr w:type="gramStart"/>
      <w:r>
        <w:t>  £</w:t>
      </w:r>
      <w:proofErr w:type="gramEnd"/>
      <w:r>
        <w:t>4,354.00 (Underspend - £1,204.00)</w:t>
      </w:r>
    </w:p>
    <w:p w:rsidR="00761F38" w:rsidRDefault="00761F38" w:rsidP="00761F38">
      <w:pPr>
        <w:rPr>
          <w:bCs/>
        </w:rPr>
      </w:pPr>
      <w:r>
        <w:t>Once the underspend is added back into the pot, of the £18,000 in basic</w:t>
      </w:r>
      <w:r>
        <w:t xml:space="preserve"> plus </w:t>
      </w:r>
      <w:r>
        <w:t>a</w:t>
      </w:r>
      <w:r>
        <w:t>dditional grant (for reasons explained above) the town council</w:t>
      </w:r>
      <w:r>
        <w:t xml:space="preserve"> can apply for a further </w:t>
      </w:r>
      <w:r w:rsidRPr="00761F38">
        <w:rPr>
          <w:bCs/>
        </w:rPr>
        <w:t>£1204.19</w:t>
      </w:r>
    </w:p>
    <w:p w:rsidR="00761F38" w:rsidRPr="00761F38" w:rsidRDefault="00761F38" w:rsidP="00761F38">
      <w:pPr>
        <w:pStyle w:val="ListParagraph"/>
        <w:ind w:left="-567"/>
      </w:pPr>
      <w:r w:rsidRPr="00761F38">
        <w:t xml:space="preserve">UVE’s work package </w:t>
      </w:r>
      <w:proofErr w:type="gramStart"/>
      <w:r w:rsidRPr="00761F38">
        <w:t>is also attached</w:t>
      </w:r>
      <w:proofErr w:type="gramEnd"/>
      <w:r w:rsidRPr="00761F38">
        <w:t xml:space="preserve"> for information.</w:t>
      </w:r>
    </w:p>
    <w:p w:rsidR="00761F38" w:rsidRPr="00761F38" w:rsidRDefault="00761F38" w:rsidP="00761F38">
      <w:pPr>
        <w:pStyle w:val="ListParagraph"/>
        <w:ind w:left="-567"/>
      </w:pPr>
    </w:p>
    <w:p w:rsidR="006D0A89" w:rsidRDefault="006D0A89" w:rsidP="00761F38">
      <w:pPr>
        <w:pStyle w:val="ListParagraph"/>
        <w:ind w:left="-567"/>
        <w:rPr>
          <w:u w:val="single"/>
        </w:rPr>
      </w:pPr>
      <w:r>
        <w:rPr>
          <w:u w:val="single"/>
        </w:rPr>
        <w:t>Recommendations/Decision</w:t>
      </w:r>
    </w:p>
    <w:p w:rsidR="00761F38" w:rsidRDefault="00761F38" w:rsidP="00761F38">
      <w:pPr>
        <w:pStyle w:val="ListParagraph"/>
        <w:ind w:left="-567"/>
        <w:rPr>
          <w:u w:val="single"/>
        </w:rPr>
      </w:pPr>
      <w:bookmarkStart w:id="0" w:name="_GoBack"/>
      <w:bookmarkEnd w:id="0"/>
    </w:p>
    <w:p w:rsidR="00761F38" w:rsidRDefault="00761F38" w:rsidP="00761F38">
      <w:pPr>
        <w:pStyle w:val="ListParagraph"/>
        <w:ind w:left="-567"/>
        <w:rPr>
          <w:u w:val="single"/>
        </w:rPr>
      </w:pPr>
      <w:r>
        <w:t>To approve a request for £</w:t>
      </w:r>
      <w:r>
        <w:t xml:space="preserve">6,671+VAT </w:t>
      </w:r>
      <w:r>
        <w:t xml:space="preserve">of </w:t>
      </w:r>
      <w:r>
        <w:t xml:space="preserve">expenditure on neighbourhood planning consultancy </w:t>
      </w:r>
      <w:r>
        <w:t>to take the plan to</w:t>
      </w:r>
      <w:r>
        <w:t xml:space="preserve"> consultation stage (total cost is £7,875 +VAT</w:t>
      </w:r>
      <w:r>
        <w:t xml:space="preserve"> less £1,204 available from Locality funding). </w:t>
      </w:r>
    </w:p>
    <w:p w:rsidR="00761F38" w:rsidRDefault="00761F38" w:rsidP="00761F38">
      <w:pPr>
        <w:pStyle w:val="ListParagraph"/>
        <w:ind w:left="-567"/>
        <w:rPr>
          <w:u w:val="single"/>
        </w:rPr>
      </w:pPr>
    </w:p>
    <w:p w:rsidR="00761F38" w:rsidRPr="00761F38" w:rsidRDefault="00761F38" w:rsidP="00761F38">
      <w:pPr>
        <w:pStyle w:val="ListParagraph"/>
        <w:ind w:left="-567"/>
      </w:pPr>
      <w:r w:rsidRPr="00761F38">
        <w:t xml:space="preserve">To be aware that there may be a further request for expenditure to cover the costs of graphic design of the final plan. </w:t>
      </w:r>
    </w:p>
    <w:sectPr w:rsidR="00761F38" w:rsidRPr="00761F38" w:rsidSect="00A64C64">
      <w:pgSz w:w="11906" w:h="16838"/>
      <w:pgMar w:top="1134" w:right="99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0F"/>
    <w:multiLevelType w:val="hybridMultilevel"/>
    <w:tmpl w:val="8340BB56"/>
    <w:lvl w:ilvl="0" w:tplc="4DEC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0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A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9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C2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1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2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C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B0029"/>
    <w:multiLevelType w:val="hybridMultilevel"/>
    <w:tmpl w:val="C49E7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DF7"/>
    <w:multiLevelType w:val="hybridMultilevel"/>
    <w:tmpl w:val="C142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2B90"/>
    <w:multiLevelType w:val="hybridMultilevel"/>
    <w:tmpl w:val="C3F884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B062D8"/>
    <w:multiLevelType w:val="hybridMultilevel"/>
    <w:tmpl w:val="D55CCDB8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E24676"/>
    <w:multiLevelType w:val="hybridMultilevel"/>
    <w:tmpl w:val="61B6F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4EE8"/>
    <w:multiLevelType w:val="hybridMultilevel"/>
    <w:tmpl w:val="EF70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7362"/>
    <w:multiLevelType w:val="hybridMultilevel"/>
    <w:tmpl w:val="51EE754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10AD0"/>
    <w:multiLevelType w:val="hybridMultilevel"/>
    <w:tmpl w:val="A09AC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6C94"/>
    <w:multiLevelType w:val="hybridMultilevel"/>
    <w:tmpl w:val="35EAAAE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1C08FC"/>
    <w:multiLevelType w:val="hybridMultilevel"/>
    <w:tmpl w:val="A8D46C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6E8A"/>
    <w:multiLevelType w:val="hybridMultilevel"/>
    <w:tmpl w:val="5A0280D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7050A2"/>
    <w:multiLevelType w:val="hybridMultilevel"/>
    <w:tmpl w:val="847ADF60"/>
    <w:lvl w:ilvl="0" w:tplc="074EBE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B5"/>
    <w:multiLevelType w:val="hybridMultilevel"/>
    <w:tmpl w:val="8F926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4615"/>
    <w:multiLevelType w:val="hybridMultilevel"/>
    <w:tmpl w:val="854AC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651D"/>
    <w:multiLevelType w:val="hybridMultilevel"/>
    <w:tmpl w:val="153858A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CA724E"/>
    <w:multiLevelType w:val="hybridMultilevel"/>
    <w:tmpl w:val="F176FC9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0350BF"/>
    <w:multiLevelType w:val="hybridMultilevel"/>
    <w:tmpl w:val="B806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05CF"/>
    <w:multiLevelType w:val="hybridMultilevel"/>
    <w:tmpl w:val="F482D946"/>
    <w:lvl w:ilvl="0" w:tplc="DCF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02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C7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8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9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8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C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62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E145E0"/>
    <w:multiLevelType w:val="hybridMultilevel"/>
    <w:tmpl w:val="FCA877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CE5235"/>
    <w:multiLevelType w:val="hybridMultilevel"/>
    <w:tmpl w:val="AF668006"/>
    <w:lvl w:ilvl="0" w:tplc="700E5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4E2"/>
    <w:multiLevelType w:val="hybridMultilevel"/>
    <w:tmpl w:val="2DB61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307D2"/>
    <w:multiLevelType w:val="hybridMultilevel"/>
    <w:tmpl w:val="41F83F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E256A"/>
    <w:multiLevelType w:val="hybridMultilevel"/>
    <w:tmpl w:val="46127B8A"/>
    <w:lvl w:ilvl="0" w:tplc="E9A88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84736"/>
    <w:multiLevelType w:val="hybridMultilevel"/>
    <w:tmpl w:val="32A673AA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DF2C79"/>
    <w:multiLevelType w:val="hybridMultilevel"/>
    <w:tmpl w:val="943072FC"/>
    <w:lvl w:ilvl="0" w:tplc="A6EE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9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2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4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8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E5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291216"/>
    <w:multiLevelType w:val="hybridMultilevel"/>
    <w:tmpl w:val="9CDC2144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B17C3"/>
    <w:multiLevelType w:val="hybridMultilevel"/>
    <w:tmpl w:val="B858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94EFC"/>
    <w:multiLevelType w:val="hybridMultilevel"/>
    <w:tmpl w:val="02DCF6B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0"/>
  </w:num>
  <w:num w:numId="5">
    <w:abstractNumId w:val="12"/>
  </w:num>
  <w:num w:numId="6">
    <w:abstractNumId w:val="27"/>
  </w:num>
  <w:num w:numId="7">
    <w:abstractNumId w:val="2"/>
  </w:num>
  <w:num w:numId="8">
    <w:abstractNumId w:val="21"/>
  </w:num>
  <w:num w:numId="9">
    <w:abstractNumId w:val="23"/>
  </w:num>
  <w:num w:numId="10">
    <w:abstractNumId w:val="8"/>
  </w:num>
  <w:num w:numId="11">
    <w:abstractNumId w:val="13"/>
  </w:num>
  <w:num w:numId="12">
    <w:abstractNumId w:val="19"/>
  </w:num>
  <w:num w:numId="13">
    <w:abstractNumId w:val="4"/>
  </w:num>
  <w:num w:numId="14">
    <w:abstractNumId w:val="24"/>
  </w:num>
  <w:num w:numId="15">
    <w:abstractNumId w:val="11"/>
  </w:num>
  <w:num w:numId="16">
    <w:abstractNumId w:val="16"/>
  </w:num>
  <w:num w:numId="17">
    <w:abstractNumId w:val="28"/>
  </w:num>
  <w:num w:numId="18">
    <w:abstractNumId w:val="26"/>
  </w:num>
  <w:num w:numId="19">
    <w:abstractNumId w:val="3"/>
  </w:num>
  <w:num w:numId="20">
    <w:abstractNumId w:val="7"/>
  </w:num>
  <w:num w:numId="21">
    <w:abstractNumId w:val="10"/>
  </w:num>
  <w:num w:numId="22">
    <w:abstractNumId w:val="15"/>
  </w:num>
  <w:num w:numId="23">
    <w:abstractNumId w:val="9"/>
  </w:num>
  <w:num w:numId="24">
    <w:abstractNumId w:val="22"/>
  </w:num>
  <w:num w:numId="25">
    <w:abstractNumId w:val="1"/>
  </w:num>
  <w:num w:numId="26">
    <w:abstractNumId w:val="6"/>
  </w:num>
  <w:num w:numId="27">
    <w:abstractNumId w:val="17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A4"/>
    <w:rsid w:val="000103EC"/>
    <w:rsid w:val="001473B9"/>
    <w:rsid w:val="00387490"/>
    <w:rsid w:val="003E355D"/>
    <w:rsid w:val="004D7095"/>
    <w:rsid w:val="00551F8E"/>
    <w:rsid w:val="0059213F"/>
    <w:rsid w:val="005E5914"/>
    <w:rsid w:val="005E7740"/>
    <w:rsid w:val="006B1EEE"/>
    <w:rsid w:val="006C7EC4"/>
    <w:rsid w:val="006D0A89"/>
    <w:rsid w:val="00761F38"/>
    <w:rsid w:val="007F75A4"/>
    <w:rsid w:val="00864DFA"/>
    <w:rsid w:val="0088276E"/>
    <w:rsid w:val="008B7FA8"/>
    <w:rsid w:val="008E0ADD"/>
    <w:rsid w:val="009D3B3C"/>
    <w:rsid w:val="00A64C64"/>
    <w:rsid w:val="00BE0C70"/>
    <w:rsid w:val="00BE46EA"/>
    <w:rsid w:val="00E1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9BD6"/>
  <w15:docId w15:val="{E844C0F4-4F0A-43FA-B4A3-7C81374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5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1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8276E"/>
    <w:rPr>
      <w:b/>
      <w:bCs/>
      <w:i w:val="0"/>
      <w:iCs w:val="0"/>
    </w:rPr>
  </w:style>
  <w:style w:type="character" w:customStyle="1" w:styleId="st1">
    <w:name w:val="st1"/>
    <w:basedOn w:val="DefaultParagraphFont"/>
    <w:rsid w:val="0088276E"/>
  </w:style>
  <w:style w:type="table" w:styleId="TableGrid">
    <w:name w:val="Table Grid"/>
    <w:basedOn w:val="TableNormal"/>
    <w:uiPriority w:val="59"/>
    <w:rsid w:val="008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F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2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7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Foote</dc:creator>
  <cp:lastModifiedBy>Sarah Foote</cp:lastModifiedBy>
  <cp:revision>2</cp:revision>
  <cp:lastPrinted>2018-02-06T13:00:00Z</cp:lastPrinted>
  <dcterms:created xsi:type="dcterms:W3CDTF">2021-06-18T14:03:00Z</dcterms:created>
  <dcterms:modified xsi:type="dcterms:W3CDTF">2021-06-18T14:03:00Z</dcterms:modified>
</cp:coreProperties>
</file>