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B06" w:rsidRPr="002F2055" w:rsidRDefault="002F2055">
      <w:pPr>
        <w:rPr>
          <w:b/>
        </w:rPr>
      </w:pPr>
      <w:r w:rsidRPr="002F2055">
        <w:rPr>
          <w:b/>
        </w:rPr>
        <w:t xml:space="preserve">101.2 request from Promoting </w:t>
      </w:r>
      <w:proofErr w:type="spellStart"/>
      <w:r w:rsidRPr="002F2055">
        <w:rPr>
          <w:b/>
        </w:rPr>
        <w:t>Pakefield</w:t>
      </w:r>
      <w:proofErr w:type="spellEnd"/>
      <w:r w:rsidRPr="002F2055">
        <w:rPr>
          <w:b/>
        </w:rPr>
        <w:t xml:space="preserve"> Group to re-purpose grant funding</w:t>
      </w:r>
    </w:p>
    <w:p w:rsidR="002F2055" w:rsidRPr="002F2055" w:rsidRDefault="002F2055" w:rsidP="002F2055">
      <w:pPr>
        <w:pStyle w:val="NormalWeb"/>
        <w:rPr>
          <w:rFonts w:asciiTheme="minorHAnsi" w:hAnsiTheme="minorHAnsi" w:cstheme="minorHAnsi"/>
        </w:rPr>
      </w:pPr>
      <w:r w:rsidRPr="002F2055">
        <w:rPr>
          <w:rFonts w:asciiTheme="minorHAnsi" w:hAnsiTheme="minorHAnsi" w:cstheme="minorHAnsi"/>
        </w:rPr>
        <w:t>We have had some amendments to our original grant application to LTC, a copy of which is attached together with the information about the silhouette of The Grand Hotel.</w:t>
      </w:r>
    </w:p>
    <w:p w:rsidR="002F2055" w:rsidRPr="002F2055" w:rsidRDefault="002F2055" w:rsidP="002F2055">
      <w:pPr>
        <w:pStyle w:val="NormalWeb"/>
        <w:rPr>
          <w:rFonts w:asciiTheme="minorHAnsi" w:hAnsiTheme="minorHAnsi" w:cstheme="minorHAnsi"/>
        </w:rPr>
      </w:pPr>
      <w:r w:rsidRPr="002F2055">
        <w:rPr>
          <w:rFonts w:asciiTheme="minorHAnsi" w:hAnsiTheme="minorHAnsi" w:cstheme="minorHAnsi"/>
        </w:rPr>
        <w:t>In our LTC application part of the costs of the project included the cost of the installation of the silhouette. PPG have had recent notification from CEFAS that the installation would be paid for by the building contractors who built the new office block - Morgan Sindall.</w:t>
      </w:r>
    </w:p>
    <w:p w:rsidR="002F2055" w:rsidRPr="002F2055" w:rsidRDefault="002F2055" w:rsidP="002F2055">
      <w:pPr>
        <w:pStyle w:val="NormalWeb"/>
        <w:rPr>
          <w:rFonts w:asciiTheme="minorHAnsi" w:hAnsiTheme="minorHAnsi" w:cstheme="minorHAnsi"/>
        </w:rPr>
      </w:pPr>
      <w:r w:rsidRPr="002F2055">
        <w:rPr>
          <w:rFonts w:asciiTheme="minorHAnsi" w:hAnsiTheme="minorHAnsi" w:cstheme="minorHAnsi"/>
        </w:rPr>
        <w:t>We would like to ask if instead LTC would make the PPG grant for the following aspects of the project:-</w:t>
      </w:r>
    </w:p>
    <w:p w:rsidR="002F2055" w:rsidRPr="002F2055" w:rsidRDefault="002F2055" w:rsidP="002F2055">
      <w:pPr>
        <w:numPr>
          <w:ilvl w:val="0"/>
          <w:numId w:val="1"/>
        </w:numPr>
        <w:spacing w:before="100" w:beforeAutospacing="1" w:after="100" w:afterAutospacing="1" w:line="240" w:lineRule="auto"/>
        <w:rPr>
          <w:rFonts w:eastAsia="Times New Roman" w:cstheme="minorHAnsi"/>
          <w:sz w:val="24"/>
          <w:szCs w:val="24"/>
        </w:rPr>
      </w:pPr>
      <w:r w:rsidRPr="002F2055">
        <w:rPr>
          <w:rFonts w:eastAsia="Times New Roman" w:cstheme="minorHAnsi"/>
          <w:sz w:val="24"/>
          <w:szCs w:val="24"/>
        </w:rPr>
        <w:t>Supply of Lectern Information Panel ( By Hudson Signs Ltd) £984.00</w:t>
      </w:r>
    </w:p>
    <w:p w:rsidR="002F2055" w:rsidRPr="002F2055" w:rsidRDefault="002F2055" w:rsidP="002F2055">
      <w:pPr>
        <w:numPr>
          <w:ilvl w:val="0"/>
          <w:numId w:val="1"/>
        </w:numPr>
        <w:spacing w:before="100" w:beforeAutospacing="1" w:after="100" w:afterAutospacing="1" w:line="240" w:lineRule="auto"/>
        <w:rPr>
          <w:rFonts w:eastAsia="Times New Roman" w:cstheme="minorHAnsi"/>
          <w:sz w:val="24"/>
          <w:szCs w:val="24"/>
        </w:rPr>
      </w:pPr>
      <w:r w:rsidRPr="002F2055">
        <w:rPr>
          <w:rFonts w:eastAsia="Times New Roman" w:cstheme="minorHAnsi"/>
          <w:sz w:val="24"/>
          <w:szCs w:val="24"/>
        </w:rPr>
        <w:t>Printing of Information for the Lectern Information Panel ( Aura Graphics) £120.00</w:t>
      </w:r>
    </w:p>
    <w:p w:rsidR="002F2055" w:rsidRPr="002F2055" w:rsidRDefault="002F2055" w:rsidP="002F2055">
      <w:pPr>
        <w:numPr>
          <w:ilvl w:val="0"/>
          <w:numId w:val="1"/>
        </w:numPr>
        <w:spacing w:before="100" w:beforeAutospacing="1" w:after="100" w:afterAutospacing="1" w:line="240" w:lineRule="auto"/>
        <w:rPr>
          <w:rFonts w:eastAsia="Times New Roman" w:cstheme="minorHAnsi"/>
          <w:sz w:val="24"/>
          <w:szCs w:val="24"/>
        </w:rPr>
      </w:pPr>
      <w:r w:rsidRPr="002F2055">
        <w:rPr>
          <w:rFonts w:eastAsia="Times New Roman" w:cstheme="minorHAnsi"/>
          <w:sz w:val="24"/>
          <w:szCs w:val="24"/>
        </w:rPr>
        <w:t>Layout and Composing of Panel Information £200.00</w:t>
      </w:r>
    </w:p>
    <w:p w:rsidR="002F2055" w:rsidRPr="002F2055" w:rsidRDefault="002F2055" w:rsidP="002F2055">
      <w:pPr>
        <w:numPr>
          <w:ilvl w:val="0"/>
          <w:numId w:val="1"/>
        </w:numPr>
        <w:spacing w:before="100" w:beforeAutospacing="1" w:after="100" w:afterAutospacing="1" w:line="240" w:lineRule="auto"/>
        <w:rPr>
          <w:rFonts w:eastAsia="Times New Roman" w:cstheme="minorHAnsi"/>
          <w:sz w:val="24"/>
          <w:szCs w:val="24"/>
        </w:rPr>
      </w:pPr>
      <w:r w:rsidRPr="002F2055">
        <w:rPr>
          <w:rFonts w:eastAsia="Times New Roman" w:cstheme="minorHAnsi"/>
          <w:sz w:val="24"/>
          <w:szCs w:val="24"/>
        </w:rPr>
        <w:t>Preparation of Research Material for the Panel (by Ivan Bunn) £200.00</w:t>
      </w:r>
    </w:p>
    <w:p w:rsidR="002F2055" w:rsidRPr="002F2055" w:rsidRDefault="002F2055" w:rsidP="002F2055">
      <w:pPr>
        <w:numPr>
          <w:ilvl w:val="0"/>
          <w:numId w:val="1"/>
        </w:numPr>
        <w:spacing w:before="100" w:beforeAutospacing="1" w:after="100" w:afterAutospacing="1" w:line="240" w:lineRule="auto"/>
        <w:rPr>
          <w:rFonts w:eastAsia="Times New Roman" w:cstheme="minorHAnsi"/>
          <w:sz w:val="24"/>
          <w:szCs w:val="24"/>
        </w:rPr>
      </w:pPr>
      <w:r w:rsidRPr="002F2055">
        <w:rPr>
          <w:rFonts w:eastAsia="Times New Roman" w:cstheme="minorHAnsi"/>
          <w:sz w:val="24"/>
          <w:szCs w:val="24"/>
        </w:rPr>
        <w:t xml:space="preserve">Printing of Information Booklets about The Old Grand Hotel ( by </w:t>
      </w:r>
      <w:proofErr w:type="spellStart"/>
      <w:r w:rsidRPr="002F2055">
        <w:rPr>
          <w:rFonts w:eastAsia="Times New Roman" w:cstheme="minorHAnsi"/>
          <w:sz w:val="24"/>
          <w:szCs w:val="24"/>
        </w:rPr>
        <w:t>Rondor</w:t>
      </w:r>
      <w:proofErr w:type="spellEnd"/>
      <w:r w:rsidRPr="002F2055">
        <w:rPr>
          <w:rFonts w:eastAsia="Times New Roman" w:cstheme="minorHAnsi"/>
          <w:sz w:val="24"/>
          <w:szCs w:val="24"/>
        </w:rPr>
        <w:t xml:space="preserve"> Printing) £318.00</w:t>
      </w:r>
    </w:p>
    <w:p w:rsidR="002F2055" w:rsidRPr="002F2055" w:rsidRDefault="002F2055" w:rsidP="002F2055">
      <w:pPr>
        <w:numPr>
          <w:ilvl w:val="0"/>
          <w:numId w:val="1"/>
        </w:numPr>
        <w:spacing w:before="100" w:beforeAutospacing="1" w:after="100" w:afterAutospacing="1" w:line="240" w:lineRule="auto"/>
        <w:rPr>
          <w:rFonts w:eastAsia="Times New Roman" w:cstheme="minorHAnsi"/>
          <w:sz w:val="24"/>
          <w:szCs w:val="24"/>
        </w:rPr>
      </w:pPr>
      <w:r w:rsidRPr="002F2055">
        <w:rPr>
          <w:rFonts w:eastAsia="Times New Roman" w:cstheme="minorHAnsi"/>
          <w:sz w:val="24"/>
          <w:szCs w:val="24"/>
        </w:rPr>
        <w:t xml:space="preserve">Printing of Brochures, folded A4 Flyers (by </w:t>
      </w:r>
      <w:proofErr w:type="spellStart"/>
      <w:r w:rsidRPr="002F2055">
        <w:rPr>
          <w:rFonts w:eastAsia="Times New Roman" w:cstheme="minorHAnsi"/>
          <w:sz w:val="24"/>
          <w:szCs w:val="24"/>
        </w:rPr>
        <w:t>Rondor</w:t>
      </w:r>
      <w:proofErr w:type="spellEnd"/>
      <w:r w:rsidRPr="002F2055">
        <w:rPr>
          <w:rFonts w:eastAsia="Times New Roman" w:cstheme="minorHAnsi"/>
          <w:sz w:val="24"/>
          <w:szCs w:val="24"/>
        </w:rPr>
        <w:t xml:space="preserve"> Printing)</w:t>
      </w:r>
    </w:p>
    <w:p w:rsidR="002F2055" w:rsidRPr="002F2055" w:rsidRDefault="002F2055" w:rsidP="002F2055">
      <w:pPr>
        <w:pStyle w:val="NormalWeb"/>
        <w:rPr>
          <w:rFonts w:asciiTheme="minorHAnsi" w:hAnsiTheme="minorHAnsi" w:cstheme="minorHAnsi"/>
        </w:rPr>
      </w:pPr>
      <w:r w:rsidRPr="002F2055">
        <w:rPr>
          <w:rFonts w:asciiTheme="minorHAnsi" w:hAnsiTheme="minorHAnsi" w:cstheme="minorHAnsi"/>
        </w:rPr>
        <w:t xml:space="preserve">Total costs (including VAT as appropriate) </w:t>
      </w:r>
      <w:r w:rsidRPr="002F2055">
        <w:rPr>
          <w:rFonts w:asciiTheme="minorHAnsi" w:hAnsiTheme="minorHAnsi" w:cstheme="minorHAnsi"/>
          <w:b/>
          <w:bCs/>
          <w:u w:val="single"/>
        </w:rPr>
        <w:t>£1920.50</w:t>
      </w:r>
    </w:p>
    <w:p w:rsidR="002F2055" w:rsidRPr="002F2055" w:rsidRDefault="002F2055" w:rsidP="002F2055">
      <w:pPr>
        <w:pStyle w:val="NormalWeb"/>
        <w:rPr>
          <w:rFonts w:asciiTheme="minorHAnsi" w:hAnsiTheme="minorHAnsi" w:cstheme="minorHAnsi"/>
        </w:rPr>
      </w:pPr>
      <w:r w:rsidRPr="002F2055">
        <w:rPr>
          <w:rFonts w:asciiTheme="minorHAnsi" w:hAnsiTheme="minorHAnsi" w:cstheme="minorHAnsi"/>
        </w:rPr>
        <w:t>Estimates for these costings have been obtained but we do not as yet have invoices for the completed work.</w:t>
      </w:r>
    </w:p>
    <w:p w:rsidR="002F2055" w:rsidRPr="002F2055" w:rsidRDefault="002F2055" w:rsidP="002F2055">
      <w:pPr>
        <w:rPr>
          <w:rFonts w:cstheme="minorHAnsi"/>
          <w:sz w:val="24"/>
          <w:szCs w:val="24"/>
        </w:rPr>
      </w:pPr>
      <w:r w:rsidRPr="002F2055">
        <w:rPr>
          <w:rFonts w:cstheme="minorHAnsi"/>
          <w:sz w:val="24"/>
          <w:szCs w:val="24"/>
        </w:rPr>
        <w:t>I hope LTC will be able to accept these changes to our grant application. Look forward to hearing from you in due course.</w:t>
      </w:r>
      <w:bookmarkStart w:id="0" w:name="_GoBack"/>
      <w:bookmarkEnd w:id="0"/>
    </w:p>
    <w:sectPr w:rsidR="002F2055" w:rsidRPr="002F2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7A17"/>
    <w:multiLevelType w:val="multilevel"/>
    <w:tmpl w:val="2626C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55"/>
    <w:rsid w:val="002F2055"/>
    <w:rsid w:val="00766B75"/>
    <w:rsid w:val="00B24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6C4D"/>
  <w15:chartTrackingRefBased/>
  <w15:docId w15:val="{7BEB5519-E36E-4D5F-A5AC-A8C92DC2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05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01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1</cp:revision>
  <dcterms:created xsi:type="dcterms:W3CDTF">2021-11-23T16:27:00Z</dcterms:created>
  <dcterms:modified xsi:type="dcterms:W3CDTF">2021-11-23T16:28:00Z</dcterms:modified>
</cp:coreProperties>
</file>