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06" w:rsidRPr="00321B3C" w:rsidRDefault="00321B3C">
      <w:pPr>
        <w:rPr>
          <w:b/>
        </w:rPr>
      </w:pPr>
      <w:bookmarkStart w:id="0" w:name="_GoBack"/>
      <w:r w:rsidRPr="00321B3C">
        <w:rPr>
          <w:b/>
        </w:rPr>
        <w:t xml:space="preserve">101.1b Request from Lowestoft </w:t>
      </w:r>
      <w:proofErr w:type="spellStart"/>
      <w:r w:rsidRPr="00321B3C">
        <w:rPr>
          <w:b/>
        </w:rPr>
        <w:t>Shopmobility</w:t>
      </w:r>
      <w:proofErr w:type="spellEnd"/>
      <w:r w:rsidRPr="00321B3C">
        <w:rPr>
          <w:b/>
        </w:rPr>
        <w:t xml:space="preserve"> for additional grant funding</w:t>
      </w:r>
    </w:p>
    <w:bookmarkEnd w:id="0"/>
    <w:p w:rsidR="00321B3C" w:rsidRDefault="00321B3C"/>
    <w:p w:rsidR="00321B3C" w:rsidRDefault="00321B3C" w:rsidP="00321B3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have attached the 2 invoices, but you will see there has been a slight change in prices.</w:t>
      </w:r>
    </w:p>
    <w:p w:rsidR="00321B3C" w:rsidRDefault="00321B3C" w:rsidP="00321B3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price for leaflets went up from £225 to £250. Hazel, our Co-ordinator, ordered the key cabinet from home and managed to get free postage, so that went down from £92 to £87. So, an increase on one of £25 and a decrease on the other of £5, which means overall, instead of £317 requested it comes to £337.</w:t>
      </w:r>
    </w:p>
    <w:p w:rsidR="00321B3C" w:rsidRDefault="00321B3C" w:rsidP="00321B3C">
      <w:pPr>
        <w:rPr>
          <w:rFonts w:ascii="Calibri" w:eastAsia="Times New Roman" w:hAnsi="Calibri" w:cs="Calibri"/>
          <w:color w:val="000000"/>
        </w:rPr>
      </w:pPr>
    </w:p>
    <w:p w:rsidR="00321B3C" w:rsidRDefault="00321B3C" w:rsidP="00321B3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do not know whether Lowestoft Town Council will meet the small increase, but if not we will have to pay it ourselves. We are very grateful for the contribution promised.</w:t>
      </w:r>
    </w:p>
    <w:p w:rsidR="00321B3C" w:rsidRDefault="00321B3C"/>
    <w:sectPr w:rsidR="00321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C"/>
    <w:rsid w:val="00321B3C"/>
    <w:rsid w:val="00766B75"/>
    <w:rsid w:val="00B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CDA"/>
  <w15:chartTrackingRefBased/>
  <w15:docId w15:val="{94E2EADA-8669-4657-B430-1B82DFB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2021-11-23T16:24:00Z</dcterms:created>
  <dcterms:modified xsi:type="dcterms:W3CDTF">2021-11-23T16:26:00Z</dcterms:modified>
</cp:coreProperties>
</file>