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A64C64">
      <w:pPr>
        <w:pStyle w:val="ListParagraph"/>
        <w:ind w:left="-567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A64C64">
      <w:pPr>
        <w:pStyle w:val="ListParagraph"/>
        <w:ind w:left="-567"/>
      </w:pPr>
    </w:p>
    <w:p w:rsidR="008B7FA8" w:rsidRDefault="003E355D" w:rsidP="00A64C64">
      <w:pPr>
        <w:pStyle w:val="ListParagraph"/>
        <w:ind w:left="-567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Subject:</w:t>
      </w:r>
      <w:r w:rsidR="001910E3">
        <w:rPr>
          <w:rFonts w:cs="Aharoni"/>
          <w:sz w:val="24"/>
          <w:szCs w:val="24"/>
        </w:rPr>
        <w:t xml:space="preserve"> Memorial Plaque at Lowestoft Train Station </w:t>
      </w:r>
      <w:r w:rsidRPr="003E355D">
        <w:rPr>
          <w:rFonts w:cs="Aharoni"/>
          <w:sz w:val="24"/>
          <w:szCs w:val="24"/>
        </w:rPr>
        <w:tab/>
        <w:t xml:space="preserve"> 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Pr="003E355D">
        <w:rPr>
          <w:rFonts w:cs="Aharoni"/>
          <w:sz w:val="24"/>
          <w:szCs w:val="24"/>
        </w:rPr>
        <w:t>:</w:t>
      </w:r>
      <w:r w:rsidR="001910E3">
        <w:rPr>
          <w:rFonts w:cs="Aharoni"/>
          <w:sz w:val="24"/>
          <w:szCs w:val="24"/>
        </w:rPr>
        <w:t xml:space="preserve"> Events and Communications Sub-Committee</w:t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Pr="003E355D">
        <w:rPr>
          <w:rFonts w:cs="Aharoni"/>
          <w:sz w:val="24"/>
          <w:szCs w:val="24"/>
        </w:rPr>
        <w:tab/>
      </w:r>
      <w:r w:rsidR="001910E3">
        <w:rPr>
          <w:rFonts w:cs="Aharoni"/>
          <w:sz w:val="24"/>
          <w:szCs w:val="24"/>
        </w:rPr>
        <w:t>17.12.2020</w:t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NON CONFIDENTIAL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6D0A89" w:rsidRPr="001910E3" w:rsidRDefault="009942A9" w:rsidP="00A64C64">
      <w:pPr>
        <w:pStyle w:val="ListParagraph"/>
        <w:ind w:left="-567"/>
      </w:pPr>
      <w:r>
        <w:t xml:space="preserve">The memorial plaque at Lowestoft Station, noting, ‘In December 1938, Lowestoft Station was the arrival point of a Kindertransport train. The train transported mainly Jewish children as refugees, escaping persecution prior to the outbreak of World War II.’ </w:t>
      </w:r>
    </w:p>
    <w:p w:rsidR="009942A9" w:rsidRDefault="006D0A89" w:rsidP="009942A9">
      <w:pPr>
        <w:pStyle w:val="ListParagraph"/>
        <w:ind w:left="-567"/>
        <w:rPr>
          <w:u w:val="single"/>
        </w:rPr>
      </w:pPr>
      <w:r>
        <w:rPr>
          <w:u w:val="single"/>
        </w:rPr>
        <w:t>Details</w:t>
      </w:r>
    </w:p>
    <w:p w:rsidR="000156DC" w:rsidRPr="009942A9" w:rsidRDefault="000156DC" w:rsidP="009942A9">
      <w:pPr>
        <w:pStyle w:val="ListParagraph"/>
        <w:ind w:left="-567"/>
        <w:rPr>
          <w:u w:val="single"/>
        </w:rPr>
      </w:pPr>
      <w:r w:rsidRPr="009942A9">
        <w:t>This me</w:t>
      </w:r>
      <w:r w:rsidR="009B4D92">
        <w:t xml:space="preserve">morial is not currently listed on the National Heritage List for England. </w:t>
      </w:r>
    </w:p>
    <w:p w:rsidR="000156DC" w:rsidRDefault="000156DC" w:rsidP="000156DC">
      <w:pPr>
        <w:pStyle w:val="ListParagraph"/>
        <w:ind w:left="153"/>
      </w:pPr>
    </w:p>
    <w:p w:rsidR="009942A9" w:rsidRDefault="009942A9" w:rsidP="000156DC">
      <w:pPr>
        <w:pStyle w:val="ListParagraph"/>
        <w:ind w:left="153"/>
      </w:pPr>
      <w:r>
        <w:rPr>
          <w:noProof/>
          <w:lang w:eastAsia="en-GB"/>
        </w:rPr>
        <w:drawing>
          <wp:inline distT="0" distB="0" distL="0" distR="0">
            <wp:extent cx="2527300" cy="3388814"/>
            <wp:effectExtent l="0" t="0" r="6350" b="2540"/>
            <wp:docPr id="2" name="Picture 2" descr="https://media.iwm.org.uk/ciim5/memorials/82/935/memorial_pic_2.jpg?_ga=2.134430713.987743166.1607599565-1564604239.160759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wm.org.uk/ciim5/memorials/82/935/memorial_pic_2.jpg?_ga=2.134430713.987743166.1607599565-1564604239.16075995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30" cy="34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2E" w:rsidRDefault="00C6132E" w:rsidP="000156DC">
      <w:pPr>
        <w:pStyle w:val="ListParagraph"/>
        <w:ind w:left="153"/>
      </w:pPr>
    </w:p>
    <w:p w:rsidR="00C6132E" w:rsidRDefault="00C6132E" w:rsidP="000156DC">
      <w:pPr>
        <w:pStyle w:val="ListParagraph"/>
        <w:ind w:left="153"/>
      </w:pPr>
      <w:hyperlink r:id="rId7" w:history="1">
        <w:r w:rsidRPr="0031785A">
          <w:rPr>
            <w:rStyle w:val="Hyperlink"/>
          </w:rPr>
          <w:t>https://www.iwm.org.uk/memorials/item/memorial/85442</w:t>
        </w:r>
      </w:hyperlink>
      <w:r>
        <w:t xml:space="preserve"> </w:t>
      </w:r>
    </w:p>
    <w:p w:rsidR="000156DC" w:rsidRPr="001910E3" w:rsidRDefault="000156DC" w:rsidP="00A64C64">
      <w:pPr>
        <w:pStyle w:val="ListParagraph"/>
        <w:ind w:left="-567"/>
      </w:pPr>
    </w:p>
    <w:p w:rsidR="00353C4F" w:rsidRDefault="006D0A89" w:rsidP="00353C4F">
      <w:pPr>
        <w:pStyle w:val="ListParagraph"/>
        <w:ind w:left="-567"/>
        <w:rPr>
          <w:u w:val="single"/>
        </w:rPr>
      </w:pPr>
      <w:r>
        <w:rPr>
          <w:u w:val="single"/>
        </w:rPr>
        <w:t>Recommendations/Decision</w:t>
      </w:r>
    </w:p>
    <w:p w:rsidR="006D0A89" w:rsidRPr="00353C4F" w:rsidRDefault="00353C4F" w:rsidP="00353C4F">
      <w:pPr>
        <w:pStyle w:val="ListParagraph"/>
        <w:ind w:left="-567"/>
        <w:rPr>
          <w:u w:val="single"/>
        </w:rPr>
      </w:pPr>
      <w:bookmarkStart w:id="0" w:name="_GoBack"/>
      <w:bookmarkEnd w:id="0"/>
      <w:r>
        <w:t>To consider listing the Memorial plaque at Lowestoft train station</w:t>
      </w:r>
    </w:p>
    <w:sectPr w:rsidR="006D0A89" w:rsidRPr="00353C4F" w:rsidSect="00A64C64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B2879"/>
    <w:multiLevelType w:val="hybridMultilevel"/>
    <w:tmpl w:val="A516D13C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37703F"/>
    <w:multiLevelType w:val="multilevel"/>
    <w:tmpl w:val="E95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29"/>
  </w:num>
  <w:num w:numId="7">
    <w:abstractNumId w:val="2"/>
  </w:num>
  <w:num w:numId="8">
    <w:abstractNumId w:val="21"/>
  </w:num>
  <w:num w:numId="9">
    <w:abstractNumId w:val="24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25"/>
  </w:num>
  <w:num w:numId="15">
    <w:abstractNumId w:val="11"/>
  </w:num>
  <w:num w:numId="16">
    <w:abstractNumId w:val="16"/>
  </w:num>
  <w:num w:numId="17">
    <w:abstractNumId w:val="30"/>
  </w:num>
  <w:num w:numId="18">
    <w:abstractNumId w:val="28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23"/>
  </w:num>
  <w:num w:numId="25">
    <w:abstractNumId w:val="1"/>
  </w:num>
  <w:num w:numId="26">
    <w:abstractNumId w:val="6"/>
  </w:num>
  <w:num w:numId="27">
    <w:abstractNumId w:val="17"/>
  </w:num>
  <w:num w:numId="28">
    <w:abstractNumId w:val="14"/>
  </w:num>
  <w:num w:numId="29">
    <w:abstractNumId w:val="5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0156DC"/>
    <w:rsid w:val="001473B9"/>
    <w:rsid w:val="001910E3"/>
    <w:rsid w:val="00353C4F"/>
    <w:rsid w:val="00387490"/>
    <w:rsid w:val="003E355D"/>
    <w:rsid w:val="004D7095"/>
    <w:rsid w:val="00551F8E"/>
    <w:rsid w:val="0059213F"/>
    <w:rsid w:val="005E7740"/>
    <w:rsid w:val="006B1EEE"/>
    <w:rsid w:val="006C7EC4"/>
    <w:rsid w:val="006D0A89"/>
    <w:rsid w:val="007F75A4"/>
    <w:rsid w:val="0088276E"/>
    <w:rsid w:val="008B7FA8"/>
    <w:rsid w:val="008E0ADD"/>
    <w:rsid w:val="00975942"/>
    <w:rsid w:val="009942A9"/>
    <w:rsid w:val="009B4D92"/>
    <w:rsid w:val="009D3B3C"/>
    <w:rsid w:val="00A64C64"/>
    <w:rsid w:val="00BE0C70"/>
    <w:rsid w:val="00BE46EA"/>
    <w:rsid w:val="00C6132E"/>
    <w:rsid w:val="00E12E07"/>
    <w:rsid w:val="00E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D950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wm.org.uk/memorials/item/memorial/85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Sian Maguire</cp:lastModifiedBy>
  <cp:revision>9</cp:revision>
  <cp:lastPrinted>2018-02-06T13:00:00Z</cp:lastPrinted>
  <dcterms:created xsi:type="dcterms:W3CDTF">2020-12-10T11:34:00Z</dcterms:created>
  <dcterms:modified xsi:type="dcterms:W3CDTF">2020-12-10T15:16:00Z</dcterms:modified>
</cp:coreProperties>
</file>